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812" w:rsidRDefault="00633812" w:rsidP="00633812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bookmarkStart w:id="0" w:name="_GoBack"/>
      <w:bookmarkEnd w:id="0"/>
      <w:r w:rsidRPr="00633812">
        <w:rPr>
          <w:rFonts w:ascii="Times New Roman" w:hAnsi="Times New Roman"/>
          <w:b/>
          <w:noProof/>
          <w:sz w:val="24"/>
          <w:szCs w:val="26"/>
          <w:lang w:eastAsia="ru-RU"/>
        </w:rPr>
        <w:drawing>
          <wp:anchor distT="0" distB="0" distL="114300" distR="114300" simplePos="0" relativeHeight="251659776" behindDoc="1" locked="0" layoutInCell="1" allowOverlap="1" wp14:anchorId="08DB0796" wp14:editId="55BEB4FF">
            <wp:simplePos x="0" y="0"/>
            <wp:positionH relativeFrom="column">
              <wp:posOffset>-414020</wp:posOffset>
            </wp:positionH>
            <wp:positionV relativeFrom="paragraph">
              <wp:posOffset>165735</wp:posOffset>
            </wp:positionV>
            <wp:extent cx="6216650" cy="8555990"/>
            <wp:effectExtent l="0" t="0" r="0" b="0"/>
            <wp:wrapTight wrapText="bothSides">
              <wp:wrapPolygon edited="0">
                <wp:start x="0" y="0"/>
                <wp:lineTo x="0" y="21545"/>
                <wp:lineTo x="21512" y="21545"/>
                <wp:lineTo x="21512" y="0"/>
                <wp:lineTo x="0" y="0"/>
              </wp:wrapPolygon>
            </wp:wrapTight>
            <wp:docPr id="33" name="Рисунок 33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55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3812" w:rsidRDefault="00633812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633812" w:rsidRDefault="00633812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E82CE1" w:rsidRPr="007D5D47" w:rsidRDefault="00E82CE1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7D5D47">
        <w:rPr>
          <w:rFonts w:ascii="Times New Roman" w:hAnsi="Times New Roman"/>
          <w:b/>
          <w:sz w:val="24"/>
          <w:szCs w:val="26"/>
        </w:rPr>
        <w:t>Содержание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1. Общие положения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2. Показатели оценки результатов освоения профессионального модуля, формы и методы контроля и оценки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3. Формы контроля и оценивания элементов профессионального модуля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 Контрольно-оценочные материалы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4.1. Контрольно-оценочные материалы для текущего контроля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4.2.Контрольно-оценочные материалы для промежуточной аттестации по профессиональному модулю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 xml:space="preserve">4.3. Контрольно-оценочные материалы квалификационного экзамена по профессиональному модулю </w:t>
      </w:r>
    </w:p>
    <w:p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5. Рекомендации по формированию «портфолио»</w:t>
      </w:r>
    </w:p>
    <w:p w:rsidR="00E82CE1" w:rsidRPr="00E504DC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Приложение</w:t>
      </w:r>
    </w:p>
    <w:p w:rsidR="00E82CE1" w:rsidRDefault="00E82CE1" w:rsidP="00E82CE1">
      <w:r>
        <w:br w:type="page"/>
      </w:r>
    </w:p>
    <w:p w:rsidR="00E82CE1" w:rsidRPr="00256CE9" w:rsidRDefault="00E82CE1" w:rsidP="00E82C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Комплект</w:t>
      </w:r>
      <w:r w:rsidRPr="00256CE9">
        <w:rPr>
          <w:rFonts w:ascii="Times New Roman" w:hAnsi="Times New Roman"/>
          <w:sz w:val="24"/>
          <w:szCs w:val="24"/>
        </w:rPr>
        <w:t xml:space="preserve"> оценочных средств разработан на основе:</w:t>
      </w:r>
    </w:p>
    <w:p w:rsidR="00E82CE1" w:rsidRPr="00256CE9" w:rsidRDefault="00E82CE1" w:rsidP="00E82CE1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56CE9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подготовк</w:t>
      </w:r>
      <w:r>
        <w:rPr>
          <w:rFonts w:ascii="Times New Roman" w:hAnsi="Times New Roman"/>
          <w:sz w:val="24"/>
          <w:szCs w:val="24"/>
        </w:rPr>
        <w:t>е</w:t>
      </w:r>
      <w:r w:rsidRPr="00256CE9">
        <w:rPr>
          <w:rFonts w:ascii="Times New Roman" w:hAnsi="Times New Roman"/>
          <w:sz w:val="24"/>
          <w:szCs w:val="24"/>
        </w:rPr>
        <w:t xml:space="preserve"> квалифицированных рабочих, служащих</w:t>
      </w:r>
      <w:r w:rsidRPr="00256CE9">
        <w:rPr>
          <w:rFonts w:ascii="Times New Roman" w:hAnsi="Times New Roman"/>
          <w:i/>
          <w:sz w:val="24"/>
          <w:szCs w:val="24"/>
        </w:rPr>
        <w:t xml:space="preserve"> </w:t>
      </w:r>
      <w:r w:rsidRPr="00256CE9">
        <w:rPr>
          <w:rFonts w:ascii="Times New Roman" w:hAnsi="Times New Roman"/>
          <w:iCs/>
          <w:sz w:val="24"/>
          <w:szCs w:val="24"/>
        </w:rPr>
        <w:t>13.01.10 Электром</w:t>
      </w:r>
      <w:r>
        <w:rPr>
          <w:rFonts w:ascii="Times New Roman" w:hAnsi="Times New Roman"/>
          <w:iCs/>
          <w:sz w:val="24"/>
          <w:szCs w:val="24"/>
        </w:rPr>
        <w:t xml:space="preserve">онтер по ремонту и обслуживанию </w:t>
      </w:r>
      <w:r w:rsidRPr="00256CE9">
        <w:rPr>
          <w:rFonts w:ascii="Times New Roman" w:hAnsi="Times New Roman"/>
          <w:iCs/>
          <w:sz w:val="24"/>
          <w:szCs w:val="24"/>
        </w:rPr>
        <w:t>электрооборудования (по отраслям)</w:t>
      </w:r>
      <w:r w:rsidRPr="00256CE9">
        <w:rPr>
          <w:rFonts w:ascii="Times New Roman" w:hAnsi="Times New Roman"/>
          <w:i/>
          <w:sz w:val="24"/>
          <w:szCs w:val="24"/>
        </w:rPr>
        <w:t>;</w:t>
      </w:r>
    </w:p>
    <w:p w:rsidR="00E82CE1" w:rsidRPr="00256CE9" w:rsidRDefault="00E82CE1" w:rsidP="00E82C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CE9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>
        <w:rPr>
          <w:rFonts w:ascii="Times New Roman" w:hAnsi="Times New Roman"/>
          <w:sz w:val="24"/>
          <w:szCs w:val="24"/>
        </w:rPr>
        <w:t xml:space="preserve">программе подготовки квалифицированных рабочих, служащих </w:t>
      </w:r>
      <w:r w:rsidRPr="00256CE9">
        <w:rPr>
          <w:rFonts w:ascii="Times New Roman" w:hAnsi="Times New Roman"/>
          <w:sz w:val="24"/>
          <w:szCs w:val="24"/>
        </w:rPr>
        <w:t>13.01.10 Электром</w:t>
      </w:r>
      <w:r>
        <w:rPr>
          <w:rFonts w:ascii="Times New Roman" w:hAnsi="Times New Roman"/>
          <w:sz w:val="24"/>
          <w:szCs w:val="24"/>
        </w:rPr>
        <w:t xml:space="preserve">онтер по ремонту и обслуживанию </w:t>
      </w:r>
      <w:r w:rsidRPr="00256CE9">
        <w:rPr>
          <w:rFonts w:ascii="Times New Roman" w:hAnsi="Times New Roman"/>
          <w:sz w:val="24"/>
          <w:szCs w:val="24"/>
        </w:rPr>
        <w:t>электрооборудования (по отраслям)</w:t>
      </w:r>
    </w:p>
    <w:p w:rsidR="00E82CE1" w:rsidRDefault="00E82CE1" w:rsidP="00E82C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CE9">
        <w:rPr>
          <w:rFonts w:ascii="Times New Roman" w:hAnsi="Times New Roman"/>
          <w:b/>
          <w:bCs/>
          <w:sz w:val="24"/>
          <w:szCs w:val="24"/>
          <w:lang w:bidi="ru-RU"/>
        </w:rPr>
        <w:t xml:space="preserve">- </w:t>
      </w:r>
      <w:r w:rsidRPr="00256CE9">
        <w:rPr>
          <w:rFonts w:ascii="Times New Roman" w:hAnsi="Times New Roman"/>
          <w:sz w:val="24"/>
          <w:szCs w:val="24"/>
        </w:rPr>
        <w:t xml:space="preserve">программы профессионального модуля </w:t>
      </w:r>
      <w:r w:rsidRPr="00E82CE1">
        <w:rPr>
          <w:rFonts w:ascii="Times New Roman" w:hAnsi="Times New Roman"/>
          <w:sz w:val="24"/>
          <w:szCs w:val="24"/>
        </w:rPr>
        <w:t xml:space="preserve">ПМ.02 </w:t>
      </w:r>
      <w:r>
        <w:rPr>
          <w:rFonts w:ascii="Times New Roman" w:hAnsi="Times New Roman"/>
          <w:sz w:val="24"/>
          <w:szCs w:val="24"/>
        </w:rPr>
        <w:t>«Проверка и наладка электрооборудования»</w:t>
      </w:r>
    </w:p>
    <w:p w:rsidR="00E82CE1" w:rsidRPr="00256CE9" w:rsidRDefault="00E82CE1" w:rsidP="00E82CE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5704F">
        <w:rPr>
          <w:rFonts w:ascii="Times New Roman" w:hAnsi="Times New Roman"/>
          <w:sz w:val="24"/>
          <w:szCs w:val="24"/>
        </w:rPr>
        <w:t>рабочей программы воспитания по программе подготовки квалифицированных рабочих, служащих 13.01.10 Электромонтер по ремонту и обслуживанию электрооборудования (по отраслям)</w:t>
      </w:r>
    </w:p>
    <w:p w:rsidR="00E82CE1" w:rsidRPr="004E50D8" w:rsidRDefault="00E82CE1" w:rsidP="00E82CE1">
      <w:pPr>
        <w:rPr>
          <w:rFonts w:ascii="Times New Roman" w:hAnsi="Times New Roman"/>
        </w:rPr>
      </w:pPr>
      <w:r w:rsidRPr="004E50D8">
        <w:rPr>
          <w:rFonts w:ascii="Times New Roman" w:hAnsi="Times New Roman"/>
        </w:rPr>
        <w:br w:type="page"/>
      </w:r>
    </w:p>
    <w:p w:rsidR="00E82CE1" w:rsidRPr="007D5D47" w:rsidRDefault="00E82CE1" w:rsidP="00E8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b/>
          <w:sz w:val="24"/>
          <w:szCs w:val="24"/>
        </w:rPr>
      </w:pPr>
      <w:r w:rsidRPr="007D5D47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E82CE1" w:rsidRDefault="00E82CE1" w:rsidP="00E82C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Комплект контрольно-оценочных средств по профессиональному модулю разработан на основе Федерального государственного образовательного стандарта среднего профессионального образования по профессии 13.01.10. Электромонтер по ремонту и обслуживанию электрооборудования (по отраслям).</w:t>
      </w:r>
    </w:p>
    <w:p w:rsidR="00E82CE1" w:rsidRDefault="00E82CE1" w:rsidP="00E82C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eastAsia="PMingLiU" w:hAnsi="Times New Roman"/>
          <w:sz w:val="24"/>
          <w:szCs w:val="24"/>
          <w:lang w:eastAsia="zh-TW"/>
        </w:rPr>
        <w:t>Результатом освоения профессионального модуля является готовность обучающегося к выполнению вида профессиональной деятельности «</w:t>
      </w: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Проверка и наладка электрооборудования</w:t>
      </w:r>
      <w:r w:rsidRPr="00B81688">
        <w:rPr>
          <w:rFonts w:ascii="Times New Roman" w:eastAsia="PMingLiU" w:hAnsi="Times New Roman"/>
          <w:sz w:val="24"/>
          <w:szCs w:val="24"/>
          <w:lang w:eastAsia="zh-TW"/>
        </w:rPr>
        <w:t>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E82CE1" w:rsidRDefault="00E82CE1" w:rsidP="00E82C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E82CE1" w:rsidRPr="00E82CE1" w:rsidRDefault="00E82CE1" w:rsidP="00E82C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(один дифференцированный зачет по производственные практики).</w:t>
      </w:r>
    </w:p>
    <w:p w:rsidR="00E82CE1" w:rsidRPr="007D5D47" w:rsidRDefault="00E82CE1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D5D47">
        <w:rPr>
          <w:rFonts w:ascii="Times New Roman" w:hAnsi="Times New Roman"/>
          <w:b/>
          <w:sz w:val="24"/>
          <w:szCs w:val="28"/>
        </w:rPr>
        <w:t>2. Показатели оценки результатов освоения профессионального модуля,</w:t>
      </w:r>
    </w:p>
    <w:p w:rsidR="00E82CE1" w:rsidRPr="007D5D47" w:rsidRDefault="00E82CE1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D5D47">
        <w:rPr>
          <w:rFonts w:ascii="Times New Roman" w:hAnsi="Times New Roman"/>
          <w:b/>
          <w:sz w:val="24"/>
          <w:szCs w:val="28"/>
        </w:rPr>
        <w:t>формы и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7D5D47">
        <w:rPr>
          <w:rFonts w:ascii="Times New Roman" w:hAnsi="Times New Roman"/>
          <w:b/>
          <w:sz w:val="24"/>
          <w:szCs w:val="28"/>
        </w:rPr>
        <w:t>методы контроля и оценки</w:t>
      </w:r>
    </w:p>
    <w:p w:rsidR="00E82CE1" w:rsidRDefault="00E82CE1" w:rsidP="00E82CE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и личностные результаты (Таблицы 1, 2, 3), знаний и умений (Таблица 4):</w:t>
      </w:r>
    </w:p>
    <w:p w:rsidR="00E82CE1" w:rsidRPr="00B81688" w:rsidRDefault="00E82CE1" w:rsidP="00E82CE1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2973"/>
        <w:gridCol w:w="3964"/>
      </w:tblGrid>
      <w:tr w:rsidR="00E82CE1" w:rsidRPr="00B81688" w:rsidTr="00E82CE1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CE1" w:rsidRPr="00E82CE1" w:rsidRDefault="00E82CE1" w:rsidP="00E82C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C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E82CE1" w:rsidRPr="00E82CE1" w:rsidRDefault="00E82CE1" w:rsidP="00E82C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C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CE1" w:rsidRPr="00E82CE1" w:rsidRDefault="00E82CE1" w:rsidP="00E82C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CE1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CE1" w:rsidRPr="00E82CE1" w:rsidRDefault="00E82CE1" w:rsidP="00E82CE1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CE1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E82CE1" w:rsidRPr="00B81688" w:rsidTr="00E82CE1">
        <w:trPr>
          <w:trHeight w:val="2106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ПК 2. 1. 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последовательности выполнения приемо-сдаточных работ в соответствии с инструкцией по эксплуатации электрооборудования;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устранение неисправностей в ходе пуско-наладочных работ;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оформление приемо-сдаточной документации (заполнение актов, протоколов)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171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и правил охраны труда и требований безопасности при выполнении приемки в эксплуатацию электрооборудования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1410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ПК 2. 2. 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обоснованность выбора приспособлений, материалов в соответствии с видом и характером работ;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2120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последовательности выполнения испытаний и пробный пуск машин в соответствии с инструкцией по эксплуатации электрооборудования;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2160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технических параметров при испытаниях и пробном пуске машин в соответствии с инструкцией по эксплуатации электрооборудования;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 по междисциплинарному курсу.</w:t>
            </w:r>
          </w:p>
        </w:tc>
      </w:tr>
      <w:tr w:rsidR="00E82CE1" w:rsidRPr="00B81688" w:rsidTr="00E82CE1">
        <w:trPr>
          <w:trHeight w:val="1929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выполнение технологического процесса испытаний и пробного пуска в соответствии с инструкцией по эксплуатации электрооборудования;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169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соблюдение норм и правил охраны труда и требований безопасности при выполнении испытаний и пробного пуска машин;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1134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ПК 2.3. Настраивать и регулировать контрольно-измерительные приборы и инструменты.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демонстрация навыков настройки, регулировки контрольно-измерительных приборов и инструментов;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1154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выбор инструментов, приспособлений, материалов в соответствии с видом и характером работ;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749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демонстрация навыков настройки, регулировки контрольно-измерительных приборов и инструментов;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практических работ по междисциплинарному курсу. </w:t>
            </w:r>
          </w:p>
        </w:tc>
      </w:tr>
      <w:tr w:rsidR="00E82CE1" w:rsidRPr="00B81688" w:rsidTr="00E82CE1">
        <w:trPr>
          <w:trHeight w:val="930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времени при выполнении работ;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:rsidTr="00E82CE1">
        <w:trPr>
          <w:trHeight w:val="1298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соблюдение норм и правил охраны труда и требований безопасности при выполнении работ;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</w:tbl>
    <w:p w:rsidR="00E82CE1" w:rsidRPr="00B81688" w:rsidRDefault="00E82CE1" w:rsidP="00E82CE1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</w:pPr>
      <w:r w:rsidRPr="00B81688">
        <w:rPr>
          <w:rFonts w:ascii="Times New Roman" w:eastAsia="PMingLiU" w:hAnsi="Times New Roman"/>
          <w:sz w:val="24"/>
          <w:szCs w:val="24"/>
          <w:lang w:eastAsia="zh-TW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3340"/>
        <w:gridCol w:w="3607"/>
      </w:tblGrid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54" w:type="dxa"/>
            <w:vAlign w:val="center"/>
          </w:tcPr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654" w:type="dxa"/>
            <w:vAlign w:val="center"/>
          </w:tcPr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5654" w:type="dxa"/>
            <w:vAlign w:val="center"/>
          </w:tcPr>
          <w:p w:rsidR="00E82CE1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руководителем;</w:t>
            </w:r>
          </w:p>
          <w:p w:rsidR="00E82CE1" w:rsidRPr="00B81688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-Выбора средств реализации целей и задач, поставленных руководителем;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практики.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5654" w:type="dxa"/>
            <w:vAlign w:val="center"/>
          </w:tcPr>
          <w:p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анализа рабочей ситуации, оценки достигнутых результатов;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Внесения корректив в  деятельность на  основе осуществлени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я контроля 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выполнения работ, исходя из целей и задач деятельности, определенных руководителем.</w:t>
            </w:r>
          </w:p>
          <w:p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выбирать критерии оценки своей производственной деятельности и объективно оценивать ее результаты;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практики.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E82CE1" w:rsidRPr="00B81688" w:rsidTr="00E82CE1">
        <w:trPr>
          <w:trHeight w:val="1976"/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E1" w:rsidRPr="00B81688" w:rsidRDefault="00E82CE1" w:rsidP="00F964A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E82CE1" w:rsidRPr="00B81688" w:rsidRDefault="00E82CE1" w:rsidP="00F964A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E82CE1" w:rsidRDefault="00E82CE1" w:rsidP="00E82CE1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Умение осуществлять поиск, обработку и представление информации в различных форматах;</w:t>
            </w:r>
          </w:p>
          <w:p w:rsidR="00E82CE1" w:rsidRPr="00B81688" w:rsidRDefault="00E82CE1" w:rsidP="00E82CE1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-Знание типов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 видов источников информации в профессиональной области, их осо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бенности и способов получения,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способов работы с информацией при разрешении профессионально-трудовых проблем.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ОК.5. Использовать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5654" w:type="dxa"/>
            <w:vAlign w:val="center"/>
          </w:tcPr>
          <w:p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 xml:space="preserve">- Наличие практического 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 xml:space="preserve">опыта самостоятельного поиска информации с использованием информационно-коммуникационных технологий, необходимой для решения 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профессионально-трудовых задач;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-Текущий контроль в форме: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защиты лабораторных и практических работ, контрольных работ по темам соответствующего МДК.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82CE1" w:rsidRPr="00B81688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-Подготовка мульти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меди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йных 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презентаций.</w:t>
            </w:r>
          </w:p>
        </w:tc>
      </w:tr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5654" w:type="dxa"/>
            <w:vAlign w:val="center"/>
          </w:tcPr>
          <w:p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организации эффективного взаимодействия с коллегами и руководством.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E82CE1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-Умение применять правила и нормы делового общения в 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различных производственных ситуациях;</w:t>
            </w:r>
          </w:p>
          <w:p w:rsidR="00E82CE1" w:rsidRPr="00B81688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5954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уч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ебных, образовательных, воспита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тельных мероприятиях в рамках профессии</w:t>
            </w:r>
          </w:p>
        </w:tc>
      </w:tr>
      <w:tr w:rsidR="00E82CE1" w:rsidRPr="00B81688" w:rsidTr="00E82CE1">
        <w:trPr>
          <w:jc w:val="center"/>
        </w:trPr>
        <w:tc>
          <w:tcPr>
            <w:tcW w:w="341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ОК.7. Исполнять воинскую обязанность, в том числе с применением полученных профессиональных знаний (для юношей). </w:t>
            </w:r>
          </w:p>
        </w:tc>
        <w:tc>
          <w:tcPr>
            <w:tcW w:w="5654" w:type="dxa"/>
            <w:vAlign w:val="center"/>
          </w:tcPr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исполнение воинской обязанности</w:t>
            </w:r>
          </w:p>
        </w:tc>
        <w:tc>
          <w:tcPr>
            <w:tcW w:w="5954" w:type="dxa"/>
            <w:vAlign w:val="center"/>
          </w:tcPr>
          <w:p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</w:t>
            </w:r>
            <w:r w:rsidRPr="00B81688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Уровень физической подготовки. Стремление к здоровому образу жизни.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-Активная гражданская позиция будущего военнослужащего. 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Занятия в спортивных секциях. </w:t>
            </w:r>
          </w:p>
          <w:p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</w:t>
            </w:r>
            <w:r w:rsidRPr="00B81688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Готовность исполнить воинскую </w:t>
            </w:r>
            <w:r>
              <w:rPr>
                <w:rFonts w:ascii="Times New Roman" w:hAnsi="Times New Roman"/>
                <w:sz w:val="24"/>
                <w:szCs w:val="24"/>
                <w:lang w:eastAsia="zh-TW"/>
              </w:rPr>
              <w:t>обязанность</w:t>
            </w:r>
          </w:p>
        </w:tc>
      </w:tr>
    </w:tbl>
    <w:p w:rsidR="00E82CE1" w:rsidRPr="00B81688" w:rsidRDefault="00E82CE1" w:rsidP="00E82CE1">
      <w:pPr>
        <w:spacing w:after="0" w:line="240" w:lineRule="auto"/>
        <w:jc w:val="right"/>
        <w:rPr>
          <w:rFonts w:ascii="Times New Roman" w:eastAsia="PMingLiU" w:hAnsi="Times New Roman"/>
          <w:sz w:val="24"/>
          <w:szCs w:val="24"/>
          <w:lang w:eastAsia="zh-TW"/>
        </w:rPr>
      </w:pPr>
      <w:r w:rsidRPr="00B81688">
        <w:rPr>
          <w:rFonts w:ascii="Times New Roman" w:eastAsia="PMingLiU" w:hAnsi="Times New Roman"/>
          <w:sz w:val="24"/>
          <w:szCs w:val="24"/>
          <w:lang w:eastAsia="zh-TW"/>
        </w:rPr>
        <w:t>Таблица 3.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477"/>
        <w:gridCol w:w="2547"/>
      </w:tblGrid>
      <w:tr w:rsidR="00E82CE1" w:rsidRPr="00B81688" w:rsidTr="00E82CE1">
        <w:trPr>
          <w:trHeight w:val="252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Основные критерии оценки личностных результатов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E82CE1" w:rsidRPr="00B81688" w:rsidTr="00E82CE1">
        <w:trPr>
          <w:trHeight w:val="14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демонстрация интереса к будущей профессии;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ответственность за результат учебной деятельности подготовки к профессиональной деятельности;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проявление высокопрофессиональной трудовой активности;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участие в конкурсах профессио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нального мастерства, олимпиадах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>по профессии, викторинах, в предметных неделях;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информационном пространстве;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E82CE1" w:rsidRPr="00B81688" w:rsidTr="00E82CE1">
        <w:trPr>
          <w:trHeight w:val="14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ЛР13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демонстрация интереса к будущей профессии;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определять и выстраива</w:t>
            </w:r>
            <w:r>
              <w:rPr>
                <w:rFonts w:ascii="Times New Roman" w:hAnsi="Times New Roman"/>
                <w:sz w:val="24"/>
                <w:szCs w:val="24"/>
              </w:rPr>
              <w:t>ть траектории профессионального развития и самообразования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E82CE1" w:rsidRPr="00B81688" w:rsidTr="00E82CE1">
        <w:trPr>
          <w:trHeight w:val="14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ЛР14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>ответственность результат учебной деятельности и подготовки к профессиональной деятельности;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проявление высокопрофессиональной трудовой активности;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участие в конкурсах профессио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нального мастерства, олимпиадах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>по профессии, викторинах, в предметных неделях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применять средства информ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ационных технологий для решения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>профессиональных задач;</w:t>
            </w:r>
          </w:p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использовать современное программное обеспечение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E82CE1" w:rsidRPr="00B81688" w:rsidTr="00E82CE1">
        <w:trPr>
          <w:trHeight w:val="14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ЛР15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демонстрация навыков межличностного делового общения, социального имиджа;</w:t>
            </w:r>
          </w:p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проявление мировоззренческих установок на готовность молодых людей к работе на благо Отечества;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E82CE1" w:rsidRPr="00B81688" w:rsidTr="00E82CE1">
        <w:trPr>
          <w:trHeight w:val="14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проявление культуры потребл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ения информации, умений навыков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пользования компьютерной техникой, навыков отбора и критического анализа инф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ормации, умения ориентироваться в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информационном пространстве;</w:t>
            </w:r>
          </w:p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выявлять и эффективно искать информацию, необходимую для решения задачи и/или проблемы;</w:t>
            </w:r>
          </w:p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определять задачи для поиска информации</w:t>
            </w:r>
          </w:p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определять необходимые источники информации;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  <w:tr w:rsidR="00E82CE1" w:rsidRPr="00B81688" w:rsidTr="00E82CE1">
        <w:trPr>
          <w:trHeight w:val="14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ЛР 17 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конструктивное взаимодействие в учебном коллективе/бригаде;</w:t>
            </w:r>
          </w:p>
          <w:p w:rsidR="00E82CE1" w:rsidRPr="00B81688" w:rsidRDefault="00E82CE1" w:rsidP="00F96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демонстрация навыков межличностного делового общения, социального имиджа;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82CE1" w:rsidRPr="00B81688" w:rsidRDefault="00E82CE1" w:rsidP="00F964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Cs/>
                <w:sz w:val="24"/>
                <w:szCs w:val="24"/>
              </w:rPr>
              <w:t>Анализ портфолио</w:t>
            </w:r>
          </w:p>
        </w:tc>
      </w:tr>
    </w:tbl>
    <w:p w:rsidR="00BA0110" w:rsidRDefault="00BA0110" w:rsidP="00BA01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82CE1" w:rsidRPr="00BA0110" w:rsidRDefault="00BA0110" w:rsidP="00BA01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Таблица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323"/>
      </w:tblGrid>
      <w:tr w:rsidR="00E82CE1" w:rsidRPr="00B81688" w:rsidTr="00BA0110">
        <w:trPr>
          <w:jc w:val="center"/>
        </w:trPr>
        <w:tc>
          <w:tcPr>
            <w:tcW w:w="4248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5323" w:type="dxa"/>
            <w:vAlign w:val="center"/>
          </w:tcPr>
          <w:p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E82CE1" w:rsidRPr="00B81688" w:rsidTr="00BA0110">
        <w:trPr>
          <w:jc w:val="center"/>
        </w:trPr>
        <w:tc>
          <w:tcPr>
            <w:tcW w:w="4248" w:type="dxa"/>
            <w:vAlign w:val="center"/>
          </w:tcPr>
          <w:p w:rsidR="00E82CE1" w:rsidRPr="00B81688" w:rsidRDefault="00E82CE1" w:rsidP="00F964A4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Уметь: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выполнять испытания и наладку осветительных электроустановок;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электрические измерения;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снимать показания приборов;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проверять электрооборудование на соответствие чертежам, электрическим схемам, техническим условиям; </w:t>
            </w:r>
          </w:p>
        </w:tc>
        <w:tc>
          <w:tcPr>
            <w:tcW w:w="5323" w:type="dxa"/>
            <w:vAlign w:val="center"/>
          </w:tcPr>
          <w:p w:rsidR="00E82CE1" w:rsidRPr="00B81688" w:rsidRDefault="00E82CE1" w:rsidP="00E82C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результатов самостоятельной работы обучающихся. </w:t>
            </w:r>
          </w:p>
        </w:tc>
      </w:tr>
      <w:tr w:rsidR="00E82CE1" w:rsidRPr="00B81688" w:rsidTr="00BA0110">
        <w:trPr>
          <w:jc w:val="center"/>
        </w:trPr>
        <w:tc>
          <w:tcPr>
            <w:tcW w:w="4248" w:type="dxa"/>
            <w:vAlign w:val="center"/>
          </w:tcPr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Знать: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-общую классификацию измерительных приборов;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схемы включения приборов в электрическую цепь;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документацию на техническое обслуживание приборов;</w:t>
            </w:r>
          </w:p>
          <w:p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систему эксплуатации и поверки приборов;</w:t>
            </w:r>
          </w:p>
          <w:p w:rsidR="00E82CE1" w:rsidRPr="00B81688" w:rsidRDefault="00E82CE1" w:rsidP="002D5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общие правила технического обслуживания измерительных приборов </w:t>
            </w:r>
          </w:p>
        </w:tc>
        <w:tc>
          <w:tcPr>
            <w:tcW w:w="5323" w:type="dxa"/>
            <w:vAlign w:val="center"/>
          </w:tcPr>
          <w:p w:rsidR="00E82CE1" w:rsidRPr="00B81688" w:rsidRDefault="00E82CE1" w:rsidP="00F964A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E82CE1" w:rsidRPr="00B81688" w:rsidRDefault="00E82CE1" w:rsidP="002D50A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</w:t>
            </w:r>
            <w:r w:rsidR="002D5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стоятельной работы обучающихся.</w:t>
            </w:r>
          </w:p>
        </w:tc>
      </w:tr>
    </w:tbl>
    <w:p w:rsidR="00E82CE1" w:rsidRDefault="00BA0110" w:rsidP="00BA011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F538ED">
        <w:rPr>
          <w:rFonts w:ascii="Times New Roman" w:hAnsi="Times New Roman"/>
          <w:b/>
          <w:caps/>
          <w:sz w:val="24"/>
          <w:szCs w:val="28"/>
        </w:rPr>
        <w:t>3. Формы контроля и оценивания элементов профессионального модуля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9"/>
        <w:gridCol w:w="3308"/>
        <w:gridCol w:w="3254"/>
      </w:tblGrid>
      <w:tr w:rsidR="00BA0110" w:rsidRPr="00BA0110" w:rsidTr="00BA0110">
        <w:trPr>
          <w:trHeight w:val="584"/>
          <w:jc w:val="center"/>
        </w:trPr>
        <w:tc>
          <w:tcPr>
            <w:tcW w:w="3009" w:type="dxa"/>
            <w:vMerge w:val="restart"/>
            <w:vAlign w:val="center"/>
          </w:tcPr>
          <w:p w:rsidR="00BA0110" w:rsidRPr="00BA0110" w:rsidRDefault="00BA0110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BA0110" w:rsidRPr="00BA0110" w:rsidRDefault="00BA0110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BA0110" w:rsidRPr="00BA0110" w:rsidRDefault="00BA0110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562" w:type="dxa"/>
            <w:gridSpan w:val="2"/>
            <w:vAlign w:val="center"/>
          </w:tcPr>
          <w:p w:rsidR="00BA0110" w:rsidRPr="00BA0110" w:rsidRDefault="00BA0110" w:rsidP="00F964A4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BA0110" w:rsidRPr="00BA0110" w:rsidTr="00BA0110">
        <w:trPr>
          <w:trHeight w:val="241"/>
          <w:jc w:val="center"/>
        </w:trPr>
        <w:tc>
          <w:tcPr>
            <w:tcW w:w="3009" w:type="dxa"/>
            <w:vMerge/>
            <w:vAlign w:val="center"/>
          </w:tcPr>
          <w:p w:rsidR="00BA0110" w:rsidRPr="00BA0110" w:rsidRDefault="00BA0110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3308" w:type="dxa"/>
            <w:vAlign w:val="center"/>
          </w:tcPr>
          <w:p w:rsidR="00BA0110" w:rsidRPr="00BA0110" w:rsidRDefault="00BA0110" w:rsidP="00F964A4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3254" w:type="dxa"/>
            <w:vAlign w:val="center"/>
          </w:tcPr>
          <w:p w:rsidR="00BA0110" w:rsidRPr="00BA0110" w:rsidRDefault="00BA0110" w:rsidP="00F964A4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BA0110" w:rsidRPr="00BA0110" w:rsidTr="00BA0110">
        <w:trPr>
          <w:trHeight w:val="1106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ПМ.02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01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Проверка и наладка электрооборудования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BA01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90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Экзамен квалификационный: экспертная оценка выполнения практических работ, оценка портфолио.</w:t>
            </w:r>
          </w:p>
        </w:tc>
      </w:tr>
      <w:tr w:rsidR="00BA0110" w:rsidRPr="00BA0110" w:rsidTr="00BA0110">
        <w:trPr>
          <w:trHeight w:val="1757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 02.01.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и технология проверки электрооборудования.</w:t>
            </w:r>
          </w:p>
        </w:tc>
        <w:tc>
          <w:tcPr>
            <w:tcW w:w="3308" w:type="dxa"/>
            <w:vAlign w:val="center"/>
          </w:tcPr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BA0110" w:rsidRPr="00BA0110" w:rsidRDefault="00BA0110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Защита, оценка и анализ выполнения практических работ</w:t>
            </w:r>
          </w:p>
          <w:p w:rsidR="00BA0110" w:rsidRDefault="00BA0110" w:rsidP="00BA01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  <w:p w:rsidR="00BA0110" w:rsidRPr="00BA0110" w:rsidRDefault="00BA0110" w:rsidP="00BA01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самостоятельной работы</w:t>
            </w:r>
          </w:p>
        </w:tc>
      </w:tr>
      <w:tr w:rsidR="00BA0110" w:rsidRPr="00BA0110" w:rsidTr="00BA0110">
        <w:trPr>
          <w:trHeight w:val="698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 02.02.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Контрольно-измерительные приборы.</w:t>
            </w:r>
          </w:p>
        </w:tc>
        <w:tc>
          <w:tcPr>
            <w:tcW w:w="3308" w:type="dxa"/>
            <w:vAlign w:val="center"/>
          </w:tcPr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BA0110" w:rsidRPr="00BA0110" w:rsidRDefault="00BA0110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Проверка результатов самостоятельной работы обучающихся.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Защита, оценка и анализ выполнения практических работ</w:t>
            </w:r>
          </w:p>
          <w:p w:rsidR="00BA0110" w:rsidRDefault="00BA0110" w:rsidP="00BA01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  <w:p w:rsidR="00BA0110" w:rsidRPr="00BA0110" w:rsidRDefault="00BA0110" w:rsidP="00BA01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самостоятельной работы</w:t>
            </w:r>
          </w:p>
        </w:tc>
      </w:tr>
      <w:tr w:rsidR="00BA0110" w:rsidRPr="00BA0110" w:rsidTr="00BA0110">
        <w:trPr>
          <w:trHeight w:val="485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УП. 02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BA01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работ во время учебной пра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ктики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Зачет в форме выполнения практического задания</w:t>
            </w:r>
          </w:p>
        </w:tc>
      </w:tr>
      <w:tr w:rsidR="00BA0110" w:rsidRPr="00BA0110" w:rsidTr="00BA0110">
        <w:trPr>
          <w:trHeight w:val="1665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ПП.02</w:t>
            </w:r>
            <w:r w:rsidRPr="00BA011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Зачет в форме выполнения практического задания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работ 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производственной практики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пробной квалификацио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нной работы по окончании производственной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практики</w:t>
            </w:r>
          </w:p>
        </w:tc>
      </w:tr>
      <w:tr w:rsidR="00BA0110" w:rsidRPr="00BA0110" w:rsidTr="00BA011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ПМ.02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Проверка и наладка электрооборудования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10" w:rsidRPr="00BA0110" w:rsidRDefault="00BA0110" w:rsidP="00F964A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Экзамен квалификационный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практических заданий</w:t>
            </w:r>
          </w:p>
        </w:tc>
      </w:tr>
    </w:tbl>
    <w:p w:rsidR="00BA0110" w:rsidRPr="004B068C" w:rsidRDefault="00BA0110" w:rsidP="00BA011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4B068C">
        <w:rPr>
          <w:rFonts w:ascii="Times New Roman" w:hAnsi="Times New Roman"/>
          <w:b/>
          <w:caps/>
          <w:sz w:val="24"/>
          <w:szCs w:val="28"/>
        </w:rPr>
        <w:t>4. оценочные материалы</w:t>
      </w:r>
    </w:p>
    <w:p w:rsidR="00BA0110" w:rsidRDefault="00BA0110" w:rsidP="00BA011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B068C">
        <w:rPr>
          <w:rFonts w:ascii="Times New Roman" w:hAnsi="Times New Roman"/>
          <w:b/>
          <w:sz w:val="24"/>
          <w:szCs w:val="28"/>
        </w:rPr>
        <w:t>4.1. Текущий контроль</w:t>
      </w:r>
    </w:p>
    <w:p w:rsidR="006E4715" w:rsidRDefault="006E4715" w:rsidP="00BA011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E4715">
        <w:rPr>
          <w:rFonts w:ascii="Times New Roman" w:hAnsi="Times New Roman"/>
          <w:b/>
          <w:sz w:val="24"/>
          <w:szCs w:val="28"/>
        </w:rPr>
        <w:t>4.1.1.Банк тестовых заданий по темам МДК</w:t>
      </w:r>
    </w:p>
    <w:p w:rsidR="00BA0110" w:rsidRPr="00BA0110" w:rsidRDefault="00BA0110" w:rsidP="004B527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для определения уровня знаний учебного материал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а по междисциплинарному курсу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МДК 02.01. Организация и технология проверки электрооборудования.</w:t>
      </w:r>
    </w:p>
    <w:p w:rsidR="00BA0110" w:rsidRPr="00BA0110" w:rsidRDefault="00BA0110" w:rsidP="00BA0110">
      <w:pPr>
        <w:tabs>
          <w:tab w:val="left" w:pos="3784"/>
        </w:tabs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 w:bidi="ru-RU"/>
        </w:rPr>
      </w:pPr>
      <w:r w:rsidRPr="00BA0110">
        <w:rPr>
          <w:rFonts w:ascii="Times New Roman" w:eastAsia="Arial Unicode MS" w:hAnsi="Times New Roman"/>
          <w:b/>
          <w:sz w:val="24"/>
          <w:szCs w:val="24"/>
          <w:lang w:eastAsia="ru-RU" w:bidi="ru-RU"/>
        </w:rPr>
        <w:t>Вариант 1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1.Пусконаладочные работы-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обширный комплекс мероприятий внутри производства по вводу производственного оборудования в эксплуатацию и его запуску;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обширный комплекс производственных работ по установке оборудования.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мероприятия, проводимые после сдачи оборудования заказчику.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2.Какие работы относятся к пусконаладочным?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подача клиентом заявки на проведение пусконаладочных работ, заключение договора, выезд специалиста к месту установки, подготовительные работы; пробный запуск производственного оборудования; комплексное тестирование производственного оборудования путем обработки первой пробной партии изделий; заключительные работы; составление и подписание акта сдачи-приемки проведенных пусконаладочных работ;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б) составление и подписание акта сдачи-приемки проведенных пусконаладочных работ.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подача клиентом заявки на проведение пусконаладочных работ, заключение договора, выезд специалиста к месту установки, подготовительные работы.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3. Основной технологией пусконаладочных работ (ПНР) является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выполнение работ по пуску оборудования.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проведение их по принципу наладки функционально-технологических узлов</w:t>
      </w:r>
      <w:r w:rsidRPr="00BA0110">
        <w:rPr>
          <w:rFonts w:ascii="Times New Roman" w:hAnsi="Times New Roman"/>
          <w:b/>
          <w:sz w:val="24"/>
          <w:szCs w:val="24"/>
        </w:rPr>
        <w:t>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выполнение проектной документации.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4.</w:t>
      </w:r>
      <w:r w:rsidRPr="00BA0110">
        <w:rPr>
          <w:rFonts w:ascii="Times New Roman" w:hAnsi="Times New Roman"/>
          <w:sz w:val="24"/>
          <w:szCs w:val="24"/>
        </w:rPr>
        <w:t xml:space="preserve"> </w:t>
      </w:r>
      <w:r w:rsidRPr="00BA0110">
        <w:rPr>
          <w:rFonts w:ascii="Times New Roman" w:hAnsi="Times New Roman"/>
          <w:b/>
          <w:sz w:val="24"/>
          <w:szCs w:val="24"/>
        </w:rPr>
        <w:t>В сколько этапов осуществляются пусконаладочные работы по электротехническим устройствам?</w:t>
      </w:r>
      <w:r w:rsidRPr="00BA0110">
        <w:rPr>
          <w:rFonts w:ascii="Times New Roman" w:hAnsi="Times New Roman"/>
          <w:sz w:val="24"/>
          <w:szCs w:val="24"/>
        </w:rPr>
        <w:t xml:space="preserve">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а)3.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б)4;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в)6.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5.Каким прибором прозванивают кабель при поиске неисправности?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омметром;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амперметром.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6.Можно ли прозванивать кабель мультиметром?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да;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б) нет.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 особых случаях.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7.Единица светового потока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люмен;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люкс.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сименс.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8.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Световой поток F — это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мощность лучистой энергии, оцениваемая по световому ощущению, которое она производит;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сила светового излучения.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скорость, с которой свет проникает в помещение.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hAnsi="Times New Roman"/>
          <w:b/>
          <w:sz w:val="24"/>
          <w:szCs w:val="24"/>
        </w:rPr>
        <w:t>9.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Освещенность Е — это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скорость проникновения светового потока.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плотность светового потока на освещаемой поверхности;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сила светового излучения.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10.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Единицей освещенности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ампер.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люкс;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ватт.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11.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Переносный прибор для измерения освещённости называется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люксметр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шагомер.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12.Для чего служит мегомметр?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очень больших (свыше 10</w:t>
      </w:r>
      <w:r w:rsidRPr="00BA011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5</w:t>
      </w:r>
      <w:r w:rsidRPr="00BA011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ом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) электрических сопротивлений;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очень маленьких электрических сопротивлений.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напряжения.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13.От чего зависит долговечность оборудования?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перегрузок, которым оно подвергается во время работы;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величины используемого напряжения.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величины силы тока.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14.На чем основывается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функционирование электропроводки?</w:t>
      </w:r>
    </w:p>
    <w:p w:rsidR="00BA0110" w:rsidRPr="00BA0110" w:rsidRDefault="00BA0110" w:rsidP="00BA0110">
      <w:pPr>
        <w:tabs>
          <w:tab w:val="left" w:pos="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 электропроводки основывается на трех фазных проводах</w:t>
      </w:r>
      <w:r w:rsidRPr="00BA0110">
        <w:rPr>
          <w:rFonts w:ascii="Times New Roman" w:hAnsi="Times New Roman"/>
          <w:sz w:val="24"/>
          <w:szCs w:val="24"/>
        </w:rPr>
        <w:t>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 электропроводки основывается на трех проводах: фазном, нулевом рабочем и проводе заземления;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 электропроводки основывается на двух фазных проводах.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15.К какому режиму работы относится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нарушение изоляции токоведущих проводов и возможность прикосновения к ним?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технологическому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режиму работы электросети.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аварийному режиму работы электросети;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техническому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режиму работы электросети.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16.Каким прибором производят измерение напряжения?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вольтметром;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амперметром.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ваттметром.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17.Каким прибором производят измерение силы тока?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амперметром;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омметром.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люксметром.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lastRenderedPageBreak/>
        <w:t>18.Каим прибором можно пользоваться для определения мощности?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мегомметром.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ваттметром, амперметром и вольтметром;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амперметром.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19.</w:t>
      </w:r>
      <w:r w:rsidRPr="00BA011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0110">
        <w:rPr>
          <w:rFonts w:ascii="Times New Roman" w:eastAsia="Times New Roman" w:hAnsi="Times New Roman"/>
          <w:b/>
          <w:bCs/>
          <w:sz w:val="24"/>
          <w:szCs w:val="24"/>
        </w:rPr>
        <w:t>Асинхронный двигатель с фазным ротором</w:t>
      </w:r>
      <w:r w:rsidRPr="00BA0110">
        <w:rPr>
          <w:rFonts w:ascii="Times New Roman" w:hAnsi="Times New Roman"/>
          <w:sz w:val="24"/>
          <w:szCs w:val="24"/>
        </w:rPr>
        <w:t xml:space="preserve"> </w:t>
      </w:r>
      <w:r w:rsidRPr="00BA0110">
        <w:rPr>
          <w:rFonts w:ascii="Times New Roman" w:hAnsi="Times New Roman"/>
          <w:b/>
          <w:sz w:val="24"/>
          <w:szCs w:val="24"/>
        </w:rPr>
        <w:t>может</w:t>
      </w:r>
      <w:r w:rsidRPr="00BA0110">
        <w:rPr>
          <w:rFonts w:ascii="Times New Roman" w:hAnsi="Times New Roman"/>
          <w:sz w:val="24"/>
          <w:szCs w:val="24"/>
        </w:rPr>
        <w:t xml:space="preserve">–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 xml:space="preserve"> это двигатель, который можно регулировать.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>это двигатель, который можно регулировать с помощью добавления в цепь ротора добавочных сопротивлений</w:t>
      </w:r>
      <w:r w:rsidRPr="00BA0110">
        <w:rPr>
          <w:rFonts w:ascii="Times New Roman" w:hAnsi="Times New Roman"/>
          <w:sz w:val="24"/>
          <w:szCs w:val="24"/>
        </w:rPr>
        <w:t>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 xml:space="preserve"> это двигатель, который нельзя регулировать.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20.Для проверки обмоток асинхронных двигателей прежде всего измеряют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сопротивление высоковольтных проводов;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сопротивление изоляции.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сопротивление заземления.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21.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A011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Испытательный стенд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— это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устройство для экспериментального определения конструктивных и эксплуатационных свойств машин, механизмов, их систем и агрегатов в стационарных условиях;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устройство для определения сопротивления изоляции.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устройство для определения скорости вращения вала.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22.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Когда осуществляют внешний осмотр эл.машины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выполнения наладочных операций.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 выполнением наладочных операций;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после ввода в эксплуатацию.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23.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Измерение сопротивления изоляции обмоток относительно корпуса и бандажей эл. машины, осуществляется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омметром.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мегомметром;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24 Распределительным устройством (РУ) называется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hAnsi="Times New Roman"/>
          <w:b/>
          <w:sz w:val="24"/>
          <w:szCs w:val="24"/>
        </w:rPr>
        <w:t xml:space="preserve"> </w:t>
      </w:r>
      <w:r w:rsidRPr="00BA0110">
        <w:rPr>
          <w:rFonts w:ascii="Times New Roman" w:hAnsi="Times New Roman"/>
          <w:sz w:val="24"/>
          <w:szCs w:val="24"/>
        </w:rPr>
        <w:t>электроустановка, служащая для приема и распределения электроэнергии и содержащая коммутационные аппараты, сборные и соединительные шины, вспомогательные устройства, а также устройства защиты, автоматики и измерительные приборы;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металлический шкаф, установленный на бетонном основании.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устройство, контролирующее количество подачи напряжения.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25.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 проведенных измерений вносят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заносятся в специальный протокол испытаний;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нигде не регистрируются.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регистрируются диспетчером в журнале.</w:t>
      </w:r>
    </w:p>
    <w:p w:rsidR="00BA0110" w:rsidRPr="00BA0110" w:rsidRDefault="00BA0110" w:rsidP="00BA0110">
      <w:pPr>
        <w:tabs>
          <w:tab w:val="left" w:pos="3784"/>
        </w:tabs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 w:bidi="ru-RU"/>
        </w:rPr>
      </w:pPr>
      <w:r w:rsidRPr="00BA0110">
        <w:rPr>
          <w:rFonts w:ascii="Times New Roman" w:eastAsia="Arial Unicode MS" w:hAnsi="Times New Roman"/>
          <w:b/>
          <w:sz w:val="24"/>
          <w:szCs w:val="24"/>
          <w:lang w:eastAsia="ru-RU" w:bidi="ru-RU"/>
        </w:rPr>
        <w:t>Вариант 2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1.Какие работы относятся к пусконаладочным?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а) подача клиентом заявки на проведение пусконаладочных работ, заключение договора, выезд специалиста к месту установки, подготовительные работы; пробный запуск производственного оборудования; комплексное тестирование производственного оборудования путем обработки первой пробной партии изделий; заключительные работы; составление и подписание акта сдачи-приемки проведенных пусконаладочных работ;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составление и подписание акта сдачи-приемки проведенных пусконаладочных работ.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подача клиентом заявки на проведение пусконаладочных работ, заключение договора, выезд специалиста к месту установки, подготовительные работы.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4B5274"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Пусконаладочные работы-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это обширный комплекс мероприятий внутри производства по вводу производственного оборудования в эксплуатацию и его запуску;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обширный комплекс производственных работ по установке оборудования.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мероприятия, проводимые после сдачи оборудования заказчику.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3. В сколько этапов осуществляются пусконаладочные работы по электротехническим устройствам?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а)3.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б)4;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в)6.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4.Каким прибором прозванивают кабель при поиске неисправности?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омметром;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амперметром.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вольтметром.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5.Можно ли прозванивать кабель мультиметром?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да;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нет.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 особых случаях.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6. Основной технологией пусконаладочных работ (ПНР) является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выполнение работ по пуску оборудования.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проведение их по принципу наладки функционально-технологических узлов</w:t>
      </w:r>
      <w:r w:rsidRPr="00BA0110">
        <w:rPr>
          <w:rFonts w:ascii="Times New Roman" w:hAnsi="Times New Roman"/>
          <w:b/>
          <w:sz w:val="24"/>
          <w:szCs w:val="24"/>
        </w:rPr>
        <w:t>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выполнение проектной документации.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7.Единица светового потока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люмен;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люкс.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сименс.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8.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Единицей освещенности служит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ампер.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люкс;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ватт.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9 Распределительным устройством (РУ) называется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электроустановка, служащая для приема и распределения электроэнергии и содержащая коммутационные аппараты, сборные и соединительные шины, вспомогательные устройства, а также устройства защиты, автоматики и измерительные приборы;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металлический шкаф, установленный на бетонном основании.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устройство, контролирующее количество подачи напряжения.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10.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Световой поток F —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мощность лучистой энергии, оцениваемая по световому ощущению, которое она производит;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сила светового излучения.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скорость, с которой свет проникает в помещение.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hAnsi="Times New Roman"/>
          <w:b/>
          <w:sz w:val="24"/>
          <w:szCs w:val="24"/>
        </w:rPr>
        <w:t>11.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Освещенность Е —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скорость проникновения светового потока.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плотность светового потока на освещаемой поверхности;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сила светового излучения.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12.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Переносный прибор для измерения освещённости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люксметр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шагомер.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13.Для чего служит мегомметр?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измерения очень больших (свыше 10</w:t>
      </w:r>
      <w:r w:rsidRPr="00BA0110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5</w:t>
      </w:r>
      <w:r w:rsidRPr="00BA011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ом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) электрических сопротивлений;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очень маленьких электрических сопротивлений.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напряжения.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14.К какому режиму работы относится 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нарушение изоляции токоведущих проводов и возможность прикосновения к ним?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а) технологическому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режиму работы электросети.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аварийному режиму работы электросети;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техническому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режиму работы электросети.</w:t>
      </w:r>
    </w:p>
    <w:p w:rsidR="004B5274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15.Каким прибором производят измерение напряжения?</w:t>
      </w:r>
    </w:p>
    <w:p w:rsidR="004B5274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вольтметром;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амперметром.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ваттметром.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16.Каким прибором производят измерение силы тока?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амперметром;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омметром.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люксметром.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17.Ка</w:t>
      </w:r>
      <w:r w:rsidR="004B5274">
        <w:rPr>
          <w:rFonts w:ascii="Times New Roman" w:hAnsi="Times New Roman"/>
          <w:b/>
          <w:sz w:val="24"/>
          <w:szCs w:val="24"/>
        </w:rPr>
        <w:t>к</w:t>
      </w:r>
      <w:r w:rsidRPr="004B5274">
        <w:rPr>
          <w:rFonts w:ascii="Times New Roman" w:hAnsi="Times New Roman"/>
          <w:b/>
          <w:sz w:val="24"/>
          <w:szCs w:val="24"/>
        </w:rPr>
        <w:t>им прибором можно пользоваться для определения мощности?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мегомметром.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амперметром и вольтметром;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амперметром.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18.</w:t>
      </w:r>
      <w:r w:rsidRPr="004B527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B5274">
        <w:rPr>
          <w:rFonts w:ascii="Times New Roman" w:eastAsia="Times New Roman" w:hAnsi="Times New Roman"/>
          <w:b/>
          <w:bCs/>
          <w:sz w:val="24"/>
          <w:szCs w:val="24"/>
        </w:rPr>
        <w:t>Асинхронный двигатель с фазным ротором</w:t>
      </w:r>
      <w:r w:rsidRPr="004B5274">
        <w:rPr>
          <w:rFonts w:ascii="Times New Roman" w:hAnsi="Times New Roman"/>
          <w:b/>
          <w:sz w:val="24"/>
          <w:szCs w:val="24"/>
        </w:rPr>
        <w:t xml:space="preserve"> – </w:t>
      </w:r>
      <w:r w:rsidRPr="004B5274">
        <w:rPr>
          <w:rFonts w:ascii="Times New Roman" w:eastAsia="Times New Roman" w:hAnsi="Times New Roman"/>
          <w:b/>
          <w:iCs/>
          <w:sz w:val="24"/>
          <w:szCs w:val="24"/>
        </w:rPr>
        <w:t>это двигатель который можно регулировать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 xml:space="preserve"> это двигатель, который можно регулировать.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BA0110">
        <w:rPr>
          <w:rFonts w:ascii="Times New Roman" w:eastAsia="Times New Roman" w:hAnsi="Times New Roman"/>
          <w:b/>
          <w:iCs/>
          <w:sz w:val="24"/>
          <w:szCs w:val="24"/>
        </w:rPr>
        <w:t>это двигатель, который можно регулировать с помощью добавления в цепь ротора добавочных сопротивлений</w:t>
      </w:r>
      <w:r w:rsidRPr="00BA0110">
        <w:rPr>
          <w:rFonts w:ascii="Times New Roman" w:hAnsi="Times New Roman"/>
          <w:b/>
          <w:sz w:val="24"/>
          <w:szCs w:val="24"/>
        </w:rPr>
        <w:t>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 xml:space="preserve"> это двигатель, который нельзя регулировать.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19.Для проверки обмоток асинхронных двигателей прежде всего измеряют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сопротивление высоковольтных проводов;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 сопротивление изоляции.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сопротивление заземления.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20.</w:t>
      </w:r>
      <w:r w:rsidRPr="004B527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4B527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Испытательный стенд</w:t>
      </w:r>
      <w:r w:rsidRPr="004B527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— это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устройство для экспериментального определения конструктивных и эксплуатационных свойств машин, механизмов, их систем и агрегатов в стационарных условиях;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устройство для определения сопротивления изоляции.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устройство для определения скорости вращения вала.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21.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Когда осуществляют внешний осмотр электрооборудования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выполнения наладочных операций.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перед выполнением наладочных операций;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после ввода в эксплуатацию.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22.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Измерение сопротивления изоляции обмоток производят относительно корпуса </w:t>
      </w:r>
      <w:r w:rsidRPr="004B5274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и 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бандажей машины, а также между обмотками осуществляется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омметром.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мегомметром;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вольтметром.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23.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 проведенных измерений заносятся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заносятся в специальный протокол испытаний.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нигде не регистрируются.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регистрируются диспетчером в журнале.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24.От чего зависит долговечность оборудования?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перегрузок, которым оно подвергается во время работы;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величины используемого напряжения.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величины силы тока.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25.На чем основывается 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функционирование электропроводки?</w:t>
      </w:r>
    </w:p>
    <w:p w:rsidR="00BA0110" w:rsidRPr="00BA0110" w:rsidRDefault="00BA0110" w:rsidP="00BA0110">
      <w:pPr>
        <w:tabs>
          <w:tab w:val="left" w:pos="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 электропроводки основывается на трех фазных проводах</w:t>
      </w:r>
      <w:r w:rsidRPr="00BA0110">
        <w:rPr>
          <w:rFonts w:ascii="Times New Roman" w:hAnsi="Times New Roman"/>
          <w:sz w:val="24"/>
          <w:szCs w:val="24"/>
        </w:rPr>
        <w:t>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функционирование электропроводки основывается на трех проводах: фазном, нулевом рабочем и проводе заземления;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 электропроводки основывается на двух фазных проводах.</w:t>
      </w:r>
    </w:p>
    <w:p w:rsidR="00BA0110" w:rsidRPr="004B5274" w:rsidRDefault="00BA0110" w:rsidP="004B5274">
      <w:pPr>
        <w:tabs>
          <w:tab w:val="left" w:pos="3784"/>
        </w:tabs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  <w:r w:rsidRPr="004B5274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>Эталоны ответов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160"/>
        <w:gridCol w:w="4075"/>
        <w:gridCol w:w="4336"/>
      </w:tblGrid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Номер</w:t>
            </w:r>
          </w:p>
          <w:p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вопроса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Ответ</w:t>
            </w:r>
          </w:p>
          <w:p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1 вариант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Ответ</w:t>
            </w:r>
          </w:p>
          <w:p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2 вариант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:rsidTr="004B5274">
        <w:trPr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75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4B5274" w:rsidRPr="00BA0110" w:rsidTr="00F964A4">
        <w:trPr>
          <w:trHeight w:val="158"/>
          <w:jc w:val="center"/>
        </w:trPr>
        <w:tc>
          <w:tcPr>
            <w:tcW w:w="1160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75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</w:tcPr>
          <w:p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</w:tbl>
    <w:p w:rsidR="00BA0110" w:rsidRPr="004B5274" w:rsidRDefault="00BA0110" w:rsidP="004B52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BA0110" w:rsidRPr="00BA0110" w:rsidRDefault="00BA0110" w:rsidP="004B5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22-25 баллов – </w:t>
      </w:r>
      <w:r w:rsidR="004B5274">
        <w:rPr>
          <w:rFonts w:ascii="Times New Roman" w:hAnsi="Times New Roman"/>
          <w:sz w:val="24"/>
          <w:szCs w:val="24"/>
        </w:rPr>
        <w:tab/>
      </w:r>
      <w:r w:rsidRPr="00BA0110">
        <w:rPr>
          <w:rFonts w:ascii="Times New Roman" w:hAnsi="Times New Roman"/>
          <w:sz w:val="24"/>
          <w:szCs w:val="24"/>
        </w:rPr>
        <w:t>«5»</w:t>
      </w:r>
    </w:p>
    <w:p w:rsidR="00BA0110" w:rsidRPr="00BA0110" w:rsidRDefault="00BA0110" w:rsidP="004B5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18-21 балл –</w:t>
      </w:r>
      <w:r w:rsidR="004B5274">
        <w:rPr>
          <w:rFonts w:ascii="Times New Roman" w:hAnsi="Times New Roman"/>
          <w:sz w:val="24"/>
          <w:szCs w:val="24"/>
        </w:rPr>
        <w:tab/>
      </w:r>
      <w:r w:rsidR="004B5274">
        <w:rPr>
          <w:rFonts w:ascii="Times New Roman" w:hAnsi="Times New Roman"/>
          <w:sz w:val="24"/>
          <w:szCs w:val="24"/>
        </w:rPr>
        <w:tab/>
      </w:r>
      <w:r w:rsidRPr="00BA0110">
        <w:rPr>
          <w:rFonts w:ascii="Times New Roman" w:hAnsi="Times New Roman"/>
          <w:sz w:val="24"/>
          <w:szCs w:val="24"/>
        </w:rPr>
        <w:t>«4»</w:t>
      </w:r>
    </w:p>
    <w:p w:rsidR="00BA0110" w:rsidRPr="00BA0110" w:rsidRDefault="00BA0110" w:rsidP="004B5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13-17 баллов -</w:t>
      </w:r>
      <w:r w:rsidR="004B5274">
        <w:rPr>
          <w:rFonts w:ascii="Times New Roman" w:hAnsi="Times New Roman"/>
          <w:sz w:val="24"/>
          <w:szCs w:val="24"/>
        </w:rPr>
        <w:tab/>
      </w:r>
      <w:r w:rsidRPr="00BA0110">
        <w:rPr>
          <w:rFonts w:ascii="Times New Roman" w:hAnsi="Times New Roman"/>
          <w:sz w:val="24"/>
          <w:szCs w:val="24"/>
        </w:rPr>
        <w:t>«3»</w:t>
      </w:r>
    </w:p>
    <w:p w:rsidR="00BA0110" w:rsidRPr="00BA0110" w:rsidRDefault="00BA0110" w:rsidP="004B5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12 и менее-</w:t>
      </w:r>
      <w:r w:rsidR="004B5274">
        <w:rPr>
          <w:rFonts w:ascii="Times New Roman" w:hAnsi="Times New Roman"/>
          <w:sz w:val="24"/>
          <w:szCs w:val="24"/>
        </w:rPr>
        <w:tab/>
      </w:r>
      <w:r w:rsidR="004B5274">
        <w:rPr>
          <w:rFonts w:ascii="Times New Roman" w:hAnsi="Times New Roman"/>
          <w:sz w:val="24"/>
          <w:szCs w:val="24"/>
        </w:rPr>
        <w:tab/>
      </w:r>
      <w:r w:rsidRPr="00BA0110">
        <w:rPr>
          <w:rFonts w:ascii="Times New Roman" w:hAnsi="Times New Roman"/>
          <w:sz w:val="24"/>
          <w:szCs w:val="24"/>
        </w:rPr>
        <w:t>«2»</w:t>
      </w:r>
    </w:p>
    <w:p w:rsidR="00BA0110" w:rsidRPr="00BA0110" w:rsidRDefault="00BA0110" w:rsidP="004B527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Вариант </w:t>
      </w:r>
      <w:r w:rsidR="004B5274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1. Какие неисправности трансформаторов могут привести к термическому разрушению изоляции?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Дугообразование, или большие разрушающие токи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Легкое искрение, или небольшие разряды.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Общий перегрев из-за недостаточного охлаждения или постоянной перегрузки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2. Наличие, каких газов в трансформаторном масле может служить признаком дугового пробоя с большим током?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Большие количества водорода и ацетилена (C2H2)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Присутствие водорода и низших углеводородов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Присутствие углекислого газа СО2</w:t>
      </w:r>
    </w:p>
    <w:p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3. Вставьте пропущенное слово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Электрическая прочность изоляции-это ее способность выдерживать напряжение без ___________ .(пробоя)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4. На подстанциях без постоянного дежурного персонала осмотр трансформаторов необходимо осуществлят.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1 раз в сутки, для остальных достаточно одного осмотра в неделю;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 раз в неделю;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1 раз в месяц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5. Назовите виды ремонтов силовых трансформаторов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Капитальный,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Текущий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Средний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варианты А, Б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Д) варианты А, В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6.Для чего предназначено тепловое реле в цепи включения электродвигателя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Для защиты от токов короткого замыкания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Для защиты от токов перегрузки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Оба варианта верны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7. Что необходимо сделать чтобы поменять направление вращения ротора электродвигателя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Поменять местами провода фазы А и В.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Поменять местами три провода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Поменять местами провода фазы В и С.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С) Поменять местами любых два провода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38383D"/>
          <w:sz w:val="24"/>
          <w:szCs w:val="24"/>
          <w:lang w:eastAsia="ru-RU"/>
        </w:rPr>
        <w:t>8.</w:t>
      </w:r>
      <w:r w:rsidRPr="00F96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Из чего состоит контактный механизм кнопочного поста?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Нормально замкнутого и разомкнутого контакта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 ) Нормально разомкнутых контактов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Нормально замкнутых контактов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9. Какие контакты на рис.1 входят в силовую цепь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7BC71C1" wp14:editId="2364D894">
            <wp:extent cx="3533775" cy="2978368"/>
            <wp:effectExtent l="19050" t="0" r="9525" b="0"/>
            <wp:docPr id="1" name="Рисунок 184" descr="реверсивная схема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реверсивная схема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12" cy="298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38383D"/>
          <w:sz w:val="24"/>
          <w:szCs w:val="24"/>
          <w:lang w:eastAsia="ru-RU"/>
        </w:rPr>
        <w:t xml:space="preserve">10.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Вставьте пропущенное слово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защитного отключения УЗО является современным высокоэффективным средством обеспечения _______________ и пожаробезопасности.  (электробезопасности)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11. 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методы поиска повреждения в кабельных линиях вы знаете?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Импульсный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Индукционный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Акустический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Г) Петлевой 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38383D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12.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Какие способы проверки правильности монтажа электрических цепей являются наиболее простыми и достаточно надежными?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38383D"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Замер сопротивления электрических цепей.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«Прозвонка»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Оба способа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13. При первоначальной наладке аппаратов на месте монтажа проверяют внешним осмотром: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Соответствие типа аппарата и параметров втягивающей катушки проекту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Отсутствие консервирующей смазки и транспортных креплений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Наличие всех деталей магнитной системы и возвращающих пружин;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Все варианты верны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14.  На рисунке изображена проверка 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Провала главных контактов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Раствора  главных контактов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Провала и раствора главных контактов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38383D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color w:val="38383D"/>
          <w:sz w:val="24"/>
          <w:szCs w:val="24"/>
          <w:lang w:eastAsia="ru-RU"/>
        </w:rPr>
        <w:drawing>
          <wp:inline distT="0" distB="0" distL="0" distR="0" wp14:anchorId="3D707DDE" wp14:editId="1F99841E">
            <wp:extent cx="1009650" cy="2066925"/>
            <wp:effectExtent l="19050" t="0" r="0" b="0"/>
            <wp:docPr id="2" name="Рисунок 144" descr="Проверка провала   и раствора  главных конта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Проверка провала   и раствора  главных контакт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7372" t="26689" r="59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15. </w:t>
      </w:r>
      <w:r w:rsidRPr="00F964A4"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>Целесообразно (особенно для электродвигателей с большей мощностью) подключение по схеме: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 xml:space="preserve">А) Звезда-треугольник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>Б) Звезда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>В) Треугольник</w:t>
      </w:r>
    </w:p>
    <w:p w:rsidR="00BA0110" w:rsidRPr="00F964A4" w:rsidRDefault="00F964A4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 xml:space="preserve">16. </w:t>
      </w:r>
      <w:r w:rsidR="00BA0110" w:rsidRPr="00F964A4"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>Закончите предложение.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>Электродвигатели у которого обмотками, соединенные схемой звездой работают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 xml:space="preserve">А) плавно и мягче,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 xml:space="preserve">Б) не может развить полную мощность.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 xml:space="preserve">В) оба ответа верны 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17. Какие аппараты обладают нулевой защитой?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Рубильники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Пакетные выключатели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Магнитные пускатели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Все перечисленные аппараты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>18.</w:t>
      </w: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Закончите предложение.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 разъединителей РЛНЗ и РЛНД при ремонте обра</w:t>
      </w: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щают внимание на целостность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короткозамкнутого витка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гибких связей и надежность их соединения с неподвижными контактами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расцепителей минимального напряжения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19. Какие электрические аппараты и приборы не относятся ко вторичным?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Кнопки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Ключи и переключатели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Силовые трансформаторы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Сигнальные лампы, табло и приборов звуковой сигнализации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20. Закончите предложение.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Контактор представляет собой  аппарат, предназначенный для частных дистанционных коммутаций силовых цепей ____________ . (двигателей).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21.Какие вы знаете основные части электротеплового реле?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Нагревательный элемент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Биметаллическая пластинка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Нагревательный элемент и биметаллическая пластинка 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22.Сколько времени длится испытание кабелей повышенным напряжением при эксплуатации?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5 мин.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10 мин.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15 мин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20 мин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23.Закончите предложение.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Измерение сопротивления изоляции аппаратов на напряжение до 1000 В производится с помощью мегаомметром на напряжение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500В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500-1000 В.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С) 2500В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24. Электрическая прочность изоляции аппаратов проверяется повышенным напряжением 1000 в переменные тока промышленной частоты в течение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30 сек.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 мин.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С) 5 мин.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25. Вставьте пропущенное слово.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Чтобы при смене перегоревшей лампы или при ремонте патрона работа велась не под напряжением, выключатель должен быть соединен с _________ проводом, а цоколь лампы (его наружная обечайка с резьбой) - с заземленной нейтралью. (фазным)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26.Что проверяют при ремонте реостата?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Плотность прилегания щёток к контактам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Лёгкость перемещения подвижного контакта по поверхности неподвижного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Плотность прилегания якоря к сердечнику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Все варианты верны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27. Вставьте пропущенное слово.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Возможен вариант изучения схемы последовательным отсоединением участков проводки от распределительных коробок и оконечных устройств с __________ этих участков.(прозвонкой)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28. На каком рисунке представлена двухпроводная однофазная линия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4772833" wp14:editId="3A4DE8FF">
            <wp:extent cx="2652813" cy="733425"/>
            <wp:effectExtent l="19050" t="0" r="0" b="0"/>
            <wp:docPr id="3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131" b="83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99" cy="73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В) </w:t>
      </w:r>
      <w:r w:rsidRPr="00BA0110"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21ACD89" wp14:editId="094BFBF5">
            <wp:extent cx="2657475" cy="819388"/>
            <wp:effectExtent l="19050" t="0" r="9525" b="0"/>
            <wp:docPr id="4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2752" r="3285" b="45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81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D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38383D"/>
          <w:sz w:val="24"/>
          <w:szCs w:val="24"/>
          <w:lang w:eastAsia="ru-RU"/>
        </w:rPr>
        <w:lastRenderedPageBreak/>
        <w:t xml:space="preserve">Г) </w:t>
      </w:r>
      <w:r w:rsidRPr="00BA0110">
        <w:rPr>
          <w:rFonts w:ascii="Times New Roman" w:eastAsia="Times New Roman" w:hAnsi="Times New Roman"/>
          <w:noProof/>
          <w:color w:val="38383D"/>
          <w:sz w:val="24"/>
          <w:szCs w:val="24"/>
          <w:lang w:eastAsia="ru-RU"/>
        </w:rPr>
        <w:drawing>
          <wp:inline distT="0" distB="0" distL="0" distR="0" wp14:anchorId="79926EB3" wp14:editId="01ADCAE2">
            <wp:extent cx="3057525" cy="1061199"/>
            <wp:effectExtent l="19050" t="0" r="0" b="0"/>
            <wp:docPr id="5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2266" r="-10474" b="2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27" cy="106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29. Как называется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сеть от распределительного устройства подстанции до вводно-распределительного устройства (ВРУ)?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А) Питающая осветительная сеть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Б) Распределительная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>В) Групповая сеть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30. Что может являться причиной повышенного нагрева выключателя?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Ослабление винтового соединения в зажиме,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Ухудшение контакта в скрутке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Выход из строя электроустановочного изделия.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Все варианты верны.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38383D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31. Расчетная нагрузка питающей осветительной сети определяется умножением установленной мощности ламп на коэффициент спроса. Чему равен   коэффициент спроса, для производственных помещений?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0,6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Б)0,8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1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32.Сопротивление изоляции аппаратов с номинальным напряжением 24 и 48 измеряют мегомметром на какое напряжение?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2500 В,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500 1000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250 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100 В.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33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Какого класса точности необходимо использовать приборы при измерении сопротивления обмоток трансформаторов постоянному току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А) 0,5; 1,0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1,5; 2,5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2,5; 4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34.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значение может принимать коэффициент абсорбции R60/R15 у трансформаторов напряжением до 110кВ с увлажненными обмотками?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1,5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1,3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1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35.</w:t>
      </w:r>
      <w:r w:rsidRPr="00F964A4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могут быть причины неисправности люминесцентных лампы если -</w:t>
      </w:r>
      <w:r w:rsid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</w:t>
      </w:r>
      <w:r w:rsidRPr="00F964A4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ампа не зажигается, концы лампы светятся?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BA011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патроне светильника со стороны питающей сети нет напряжения, низкое напряжение сети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Б)</w:t>
      </w:r>
      <w:r w:rsidRPr="00BA011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Неисправность стартера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В) 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электрической схеме имеется замыкание на корпус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Г</w:t>
      </w:r>
      <w:r w:rsidRPr="00BA011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Неисправность ПРА (нарушена изоляция или межвитковое замыкание в обмотке)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36.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из приведённых примеров автоматический выключатель не защитит элементы электрической цепи?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Пример 1. 10А розетка + 10А провод + 10А автомат 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Пример 2. 16А розетка + 16А провод + 10А автомат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Пример 3. 16А розетка + 10А провод + 16А автомат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37. Для чего предназначено УЗО?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защиты от скачков и перепадов напряжения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защита человека от поражения электрическим током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защита электропроводки от возгорания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38. При работе трёхфазного АД от однофазной сети с рабочим конденсатором во сколько раз увеличится его мощность?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1,1-1,5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1,5-2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В)2-2,5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2,5-3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39. Вставьте фразу в предложение.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проверки правильности заводского обозначения обмоток статора методом проверки напряжением переменного тока и включают на пониженное напряжение сети переменного тока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две произвольные фазы соединяют последовательно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две произвольные фазы соединяют последовательно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три фазы соединяют последовательно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три фазы соединяют параллельно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40. Чем обусловлено падение сопротивления изоляции обмоток электродвигателя?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Увлажнением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Оседанием токопроводящей пыли на вводах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Оседанием токопроводящей пыли на обмотках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:rsidR="00BA0110" w:rsidRPr="00BA0110" w:rsidRDefault="00BA0110" w:rsidP="00F964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</w:t>
      </w:r>
      <w:r w:rsid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F964A4"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Наличие каких газов в трансформаторном масле может служить признаком длительной перегрузки или нарушения теплообмена?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Большие количества водорода и ацетилена (C2H2)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Присутствие водорода и низших углеводородов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Присутствие углекислого газа СО2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. Вставьте пропущенное слово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Высокая кислотность может ускорить разрушение ________ изоляции и вызвать коррозию стальных резервуаров. (бумажной)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3. На обслуживаемых трансформаторных подстанциях, при наличии в штате постоянного дежурного персонала осмотр главных трансформаторов необходимо осуществлять: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1 раз в сутки, для остальных достаточно одного осмотра в неделю;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 раз в неделю;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1 раз в месяц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4. На какие подстанции подразделяются понижающие ТП: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Районные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Главные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Местные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5. Измерением сопротивления выявляют такие факторы: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Целость токоведущих цепей электрических машин и аппаратов.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Б) Обнаруживают обрывы катушек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Определяют значение коэффициента абсорбции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С) Все варианты верны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6. Будет ли работать магнитный пускатель, если лопнет короткозамкнутый виток.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Нет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Будет работать с шумом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7. Для чего в схеме пуска электродвигателя параллельно пусковой кнопке соединяют разомкнутые контакты магнитного пускателя.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Создать вращающий момент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Создать противодействующий момент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Блокировать пусковую кнопку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С) Все ответы верны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Какие контакты на рис.1 входят в цепь управления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B32DBF" wp14:editId="38EEC2B7">
            <wp:extent cx="3533775" cy="2978368"/>
            <wp:effectExtent l="19050" t="0" r="9525" b="0"/>
            <wp:docPr id="6" name="Рисунок 184" descr="реверсивная схема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реверсивная схема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12" cy="298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F964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Рис.1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9. Какие абсолютные методы поиска повреждения в кабельных линиях вы знаете?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Импульсный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Индукционный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Акустический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Петлевой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10. Вставьте пропущенное слово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Задача дифференциального выключателя _____________защищаемой цепи от питания в случае появления в ней чрезмерного тока утечки (отключение)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11. При прозвонке образуют электрическую цепь, в которую входят: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Источник тока, омметр, и проверяемый участок электрической цепи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Индикатор тока и проверяемый участок электрической цепи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Источник тока, индикатор тока, например, электрический звонок,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Омметр, и проверяемый участок электрической цепи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12.</w:t>
      </w:r>
      <w:r w:rsid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рисунке изображена проверка 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Провала главных контактов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Раствора  главных контактов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Провала и раствора главных контактов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CF4694" wp14:editId="49D36C03">
            <wp:extent cx="809625" cy="1895475"/>
            <wp:effectExtent l="19050" t="0" r="9525" b="0"/>
            <wp:docPr id="7" name="Рисунок 144" descr="Проверка провала   и раствора  главных конта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Проверка провала   и раствора  главных контакт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4662" r="8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13. Если вибрация магнитной системы контактора значительная и якорь гудит, проверяют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Прилегание якоря при включении, наличие перекосов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Раствор контактов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Целостность катушки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14. На каком из рисунков клеммные колодки соединены треугольником</w:t>
      </w:r>
    </w:p>
    <w:p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1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2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3D31F7" wp14:editId="40B29CC8">
            <wp:extent cx="2876550" cy="1172772"/>
            <wp:effectExtent l="19050" t="0" r="0" b="0"/>
            <wp:docPr id="8" name="Рисунок 150" descr="zvez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zvezda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9068" r="1969" b="5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17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15.Закончите предложение.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 соединении обмоток по схеме треугольник электродвигатель работает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на полную паспортную мощность (что составляет в 1,5 раз больше по мощности, чем при соединении звездой)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имеет очень большие значения пусковых токов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оба ответа верны 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16. Для чего служит нулевая защита магнитного пускателя?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Для запуска электродвигателя.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Для остановки электродвигателя.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</w:t>
      </w:r>
      <w:r w:rsidRPr="00BA011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предотвращает самопроизвольный пуск электродвигателя, который может привести к аварии 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17. Закончите предложение.</w:t>
      </w:r>
    </w:p>
    <w:p w:rsidR="00BA0110" w:rsidRPr="00F964A4" w:rsidRDefault="00F964A4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Отрегули</w:t>
      </w:r>
      <w:r w:rsidR="00BA0110"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рованный разъединитель проверяют путем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5-кратного включения и отключения.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10-кратного включения и отключения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В)15 -кратного включения и отключения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18. У каких реле может быть на магнитопроводе массивная медная трубка?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токового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напряжения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времени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промежуточного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19. Чем отличается магнитные системы контакторов постоянного и переменного токов?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В контакторах постоянного тока сердечник цельный, а в контакторах переменного тока набран и листов электротехнической стали.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В контакторах постоянного тока набран из листов электротехнической стали, а в контакторах переменного тока сердечник цельный.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Отличий нет.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20. На сколько процентов должен превышать ток номинальное значение, чтобы биметаллическая пластинка, разгибаясь, освободила рычаг электротеплового реле?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5-10%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10-20% 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5%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21. Вставьте пропущенное слово.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Все электрические аппараты напряжением до 1000 В перед вводом в эксплуатацию должны пройти ревизию механической части, испытание электрической прочности ________ и параметров срабатывания. (изоляции)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22. При вводе в эксплуатацию новой аппаратуры сравниваются результаты измерений сопротивления катушек одинаковых аппаратов. Отклонения от номинала обычно не должны превышать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5%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10%.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С) 20%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23. Закончите предложение.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Аппаратура и монтажные провода схемы считаются выдержавшими испытание, если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не произошло пробоя изоляции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перекрытия поверхности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скользящих разрядов или резкого снижения показаний вольтметра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все варианты верны</w:t>
      </w:r>
    </w:p>
    <w:p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24. Вставьте пропущенное слово.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Аппараты защиты, стоящие на групповом щитке, включают в __________ провод. (фазный)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25.Для чего предназначен индикатор напряжения MEET MS-58ACM?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Проверки наличия переменного напряжения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Определения скрытой проводки (до 6 см)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Проверки наличия силы тока.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26.Для чего предназначены осветительные щитки?</w:t>
      </w:r>
    </w:p>
    <w:p w:rsid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 Распределения электроэнергии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Установки приборов защиты от КЗ и перегрузки, 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Установки электрических счетчиков</w:t>
      </w:r>
    </w:p>
    <w:p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27. На каком рисунке представлена трехпроводная двухфазная линия; </w:t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8131B8" wp14:editId="295D5961">
            <wp:extent cx="2762250" cy="763681"/>
            <wp:effectExtent l="19050" t="0" r="0" b="0"/>
            <wp:docPr id="9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131" b="83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526" cy="76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</w:t>
      </w: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870207" wp14:editId="2C6599CA">
            <wp:extent cx="2842053" cy="876300"/>
            <wp:effectExtent l="19050" t="0" r="0" b="0"/>
            <wp:docPr id="10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2752" r="3285" b="45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662" cy="87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F16D70" wp14:editId="40005BAC">
            <wp:extent cx="3124200" cy="1084340"/>
            <wp:effectExtent l="19050" t="0" r="0" b="0"/>
            <wp:docPr id="11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2266" r="-10474" b="2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37" cy="108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28. Как называется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сеть от щитков до светильников, штепсельных розеток и других электроприемников?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>А) Питающая осветительная сеть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>Б) Распределительная сеть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В) Групповая сеть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29. Расчетная нагрузка питающей осветительной сети определяется умножением установленной мощности ламп на коэффициент спроса. Чему равен</w:t>
      </w:r>
      <w:r w:rsid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коэффициент спроса для складских и вспомогательных помещений предприятий?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0,6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Б)0,8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В) 1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30. Мегаомметром какого напряжения измеряют сопротивление изоляции электрооборудования напряжением выше 1000 В?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2500 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1000 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250 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100 В.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31. Закончите предложение.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 наладочных работах, проверку тепловых элементов осуществляют нагрузочным током, равным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двухкратному номинальному току расцепителя;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трехкратному номинальному току расцепителя;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пятикратному номинальному току расцепителя;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32. Что харак</w:t>
      </w:r>
      <w:r w:rsid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теризует коэффициент абсорбции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R60/R15?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сопротивления изоляции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степень увлажнения изоляции обмоток трансформатора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целостность цепи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33.Вставьте пропущенное слово.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Люминесцентные лампы - это ______________ источники света, преобразующие электрическую энергию в световую после прохождение электрического тока через газ. (газоразрядные)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34.</w:t>
      </w:r>
      <w:r w:rsidRPr="00F964A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могут быть причины неисправности люминесцентных лампы если п</w:t>
      </w:r>
      <w:r w:rsidRPr="00F964A4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ри включении лампы перегорают спирали ее электродов.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А)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На патроне светильника со стороны питающей сети нет напряжения, низкое напряжение сети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Б)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Неисправность стартера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В)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 электрической схеме имеется замыкание на корпус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Неисправность ПРА (нарушена изоляция или межвитковое замыкание в обмотке дросселя).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35. В каком из приведённых примеров автоматический выключатель не защитит элементы электрической цепи?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Пример 1. 10А розетка + 10А провод + 10А автомат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Пример 3. 10А розетка + 25А провод + 16А автомат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36. Какую ёмкость должен иметь пусковой конденсатор для пуска трёхфазного АД от однофазной сети?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в 1,1-2 раз больше рабочего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в 1,5- 2 раза больше рабочего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в 1,1-2 раза меньше рабочего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 2- 2,5 меньше рабочего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37. Что необходимо учитывать при выдаче заключения о пригодности работы электродвигателя с определённым механизмом?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Оптимальную нагрузку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Пусковые свойства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Влияние окружающей среды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38. С какой частотой следует вращать ручку мегаомметра для определения сопротивления изоляции?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60 об/мин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100 об/мин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120 об/мин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150 об/мин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39.Как классифицируются тепловые реле по способу нагрева биметаллической пластины?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Прямой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Косвенный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Комбинированный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40. Закончите предложение.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При сильном повреждении в трансформаторе, лопасть в газовом реле под давлением струи газа отклоняется, воздействуя на_____________(контакт).</w:t>
      </w:r>
    </w:p>
    <w:p w:rsidR="00BA0110" w:rsidRPr="00BA0110" w:rsidRDefault="00BA0110" w:rsidP="00F964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Эталон ответов з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адания для оценки освоения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9"/>
        <w:gridCol w:w="3864"/>
        <w:gridCol w:w="886"/>
        <w:gridCol w:w="3492"/>
      </w:tblGrid>
      <w:tr w:rsidR="00BA0110" w:rsidRPr="00BA0110" w:rsidTr="00F964A4">
        <w:trPr>
          <w:jc w:val="center"/>
        </w:trPr>
        <w:tc>
          <w:tcPr>
            <w:tcW w:w="5812" w:type="dxa"/>
            <w:gridSpan w:val="2"/>
            <w:vAlign w:val="center"/>
          </w:tcPr>
          <w:p w:rsidR="00BA0110" w:rsidRPr="00F964A4" w:rsidRDefault="00BA0110" w:rsidP="00F964A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4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4961" w:type="dxa"/>
            <w:gridSpan w:val="2"/>
            <w:vAlign w:val="center"/>
          </w:tcPr>
          <w:p w:rsidR="00BA0110" w:rsidRPr="00F964A4" w:rsidRDefault="00BA0110" w:rsidP="00F964A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4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Бумажной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Пробоя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А.Б,В или 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1,4,5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Б,В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Электробезопасности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Отключение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А,Г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или А,Б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 или А,Б,В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Двигателей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Изоляции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tabs>
                <w:tab w:val="center" w:pos="1521"/>
              </w:tabs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А.Б,В или 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Фазный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Фазным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А,Б,В или 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Прозвонкой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Газоразрядные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Б,Г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Б,В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A0110" w:rsidRPr="00BA0110" w:rsidTr="00F964A4">
        <w:trPr>
          <w:jc w:val="center"/>
        </w:trPr>
        <w:tc>
          <w:tcPr>
            <w:tcW w:w="1560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40</w:t>
            </w:r>
          </w:p>
        </w:tc>
        <w:tc>
          <w:tcPr>
            <w:tcW w:w="425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969" w:type="dxa"/>
            <w:vAlign w:val="center"/>
          </w:tcPr>
          <w:p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</w:t>
            </w:r>
          </w:p>
        </w:tc>
      </w:tr>
    </w:tbl>
    <w:p w:rsidR="00BA0110" w:rsidRPr="00BA0110" w:rsidRDefault="00BA0110" w:rsidP="00F964A4">
      <w:pPr>
        <w:spacing w:after="0" w:line="240" w:lineRule="auto"/>
        <w:contextualSpacing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BA0110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Контрольный тест для определения уровня знаний учебного материала по междисциплинарному курсу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МДК 02.02.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Контрольно-измерительные приборы.</w:t>
      </w:r>
    </w:p>
    <w:p w:rsidR="00BA0110" w:rsidRPr="00F964A4" w:rsidRDefault="00BA0110" w:rsidP="00F964A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№1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1 Сколько миллиампер в 0,25 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250 мА; Б) 2 мА; В) 0,5 мА; Г) 0,25мА.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2 Определите цену деления амперметра, указанного на рисунке?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0,2 А; Б) 2 А; В) 0,5 А; Г) 4 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97478C" wp14:editId="0BA06A6E">
            <wp:extent cx="1695450" cy="9810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3</w:t>
      </w:r>
      <w:r w:rsidR="00F964A4" w:rsidRPr="00F964A4">
        <w:rPr>
          <w:rFonts w:ascii="Times New Roman" w:hAnsi="Times New Roman"/>
          <w:b/>
          <w:sz w:val="24"/>
          <w:szCs w:val="24"/>
        </w:rPr>
        <w:t xml:space="preserve"> </w:t>
      </w:r>
      <w:r w:rsidRPr="00F964A4">
        <w:rPr>
          <w:rFonts w:ascii="Times New Roman" w:hAnsi="Times New Roman"/>
          <w:b/>
          <w:sz w:val="24"/>
          <w:szCs w:val="24"/>
        </w:rPr>
        <w:t xml:space="preserve">По какой формуле определяется сопротивление проводника?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AA71ED" wp14:editId="6DE18D8D">
            <wp:extent cx="4124325" cy="4857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4 . При каком соединении получается разрыв в цепи, если одна из ламп перегорит?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А) при параллельном; Б) при последовательном; В) при параллельном и последовательном.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5 Основные единицы в СИ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Метр, килограмм, секунда, Ампер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Милиметр, грамм, секунда, Ампер.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Метр, килограмм, секунда, Вольт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Градус, грамм, метр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6 Перевести в Амперы 200 mА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0.2А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0.02А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C. 0.002 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D. 2 А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7. Перевести в Вольты 0.15 КВ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A. 15 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B. 150 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1.5В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15 В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8 Чем характеризуется точность прибора.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Условиями эксперимента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Относительной погрешностью измерения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Качеством измерений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Поверителем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9. Класс точности прибора 1.0. Чему равна приведенная погрешность прибора?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A. 1.5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1 %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10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1,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10. На шкале прибора нанесен знак в виде пятиконечной звезды с цифрой 5 в центре. Что это означает?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A. Максимальный измеряемый ток равен 5 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B. максимальное измеряемое напряжение равно 5 кВ.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Изоляция прибора выдерживает 5 кВ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Максимальное токопотребление 5 А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lastRenderedPageBreak/>
        <w:t xml:space="preserve">11. Для чего в электрической цепи применяют реостат?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для увеличения напряжения;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для уменьшения напряжения;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для регулирования силы тока в цепи.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D. Для уменьшения влияния магнитных полей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12. Две одинаковые лампы, рассчитанные на 220 В каждая, соединены последовательно и включены в сеть напряжением 220 В. Под каким напряжением будет находится каждая лампа?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100 В;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B. 110 В;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50 В;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55 В.  </w:t>
      </w:r>
    </w:p>
    <w:p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13. Укажите основную единицу измерения мощности электрического тока.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A. Ампер;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B. Джоуль;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C. Ватт;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Вольт.  </w:t>
      </w:r>
    </w:p>
    <w:p w:rsidR="00BA0110" w:rsidRPr="00F964A4" w:rsidRDefault="001A63C4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</w:t>
      </w:r>
      <w:r w:rsidR="00BA0110" w:rsidRPr="00F964A4">
        <w:rPr>
          <w:rFonts w:ascii="Times New Roman" w:hAnsi="Times New Roman"/>
          <w:b/>
          <w:sz w:val="24"/>
          <w:szCs w:val="24"/>
        </w:rPr>
        <w:t>Какова мощность электрического тока в электроплите при</w:t>
      </w:r>
      <w:r w:rsidR="00F964A4">
        <w:rPr>
          <w:rFonts w:ascii="Times New Roman" w:hAnsi="Times New Roman"/>
          <w:b/>
          <w:sz w:val="24"/>
          <w:szCs w:val="24"/>
        </w:rPr>
        <w:t xml:space="preserve"> напряжении 220 В и силе тока 2</w:t>
      </w:r>
      <w:r w:rsidR="00BA0110" w:rsidRPr="00F964A4">
        <w:rPr>
          <w:rFonts w:ascii="Times New Roman" w:hAnsi="Times New Roman"/>
          <w:b/>
          <w:sz w:val="24"/>
          <w:szCs w:val="24"/>
        </w:rPr>
        <w:t xml:space="preserve">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100 Вт;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440 Вт;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4 кВт;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0,01 Вт.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15 Какой прибор используется для измерения напряжения.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B. ваттметр,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C. вольтметр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D. шунт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16. Какой прибор включаются в эл. цепь в разрыв т.е. последовательно нагрузки.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вольтметр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17. Какое устройство расширяет диапазон измерен</w:t>
      </w:r>
      <w:r w:rsidR="001A63C4">
        <w:rPr>
          <w:rFonts w:ascii="Times New Roman" w:hAnsi="Times New Roman"/>
          <w:b/>
          <w:sz w:val="24"/>
          <w:szCs w:val="24"/>
        </w:rPr>
        <w:t>ия электротехнического прибора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вольтметр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18 Как называется устройство для измерения количества электрической энергии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B. ваттметр, C. вольтметр D. счетчик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1</w:t>
      </w:r>
      <w:r w:rsidR="001A63C4">
        <w:rPr>
          <w:rFonts w:ascii="Times New Roman" w:hAnsi="Times New Roman"/>
          <w:b/>
          <w:sz w:val="24"/>
          <w:szCs w:val="24"/>
        </w:rPr>
        <w:t>9. Единицы измерения силы тока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В , мВ, ГВ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А, мА, кА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W  , kW, MW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С,F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20. Основные электрозащитные средства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Диэлектрические калоши, перчатки, коврики.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Диэлектрические перчатки, инструмент с изолирующими рукоятками.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Диэлектрические боты, подставки и коврики.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Диэлектрические стремянки, калоши и рукавицы  </w:t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Ответы к заданиям с выбором одного правильного ответа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A0110">
        <w:rPr>
          <w:rFonts w:ascii="Times New Roman" w:hAnsi="Times New Roman"/>
          <w:sz w:val="24"/>
          <w:szCs w:val="24"/>
          <w:u w:val="single"/>
        </w:rPr>
        <w:lastRenderedPageBreak/>
        <w:t xml:space="preserve">  </w:t>
      </w:r>
      <w:r w:rsidRPr="00BA0110">
        <w:rPr>
          <w:rFonts w:ascii="Times New Roman" w:hAnsi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4540B4DE" wp14:editId="5E678C00">
            <wp:extent cx="5934075" cy="9334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Задание №1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1. Каждому понятию подберите соответствующее название и формулировку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E2450A" wp14:editId="637F81C6">
            <wp:extent cx="5518206" cy="1204564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319" cy="120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2. Каждому понятию подберите соответствующее определение, характеристику   </w:t>
      </w:r>
    </w:p>
    <w:p w:rsidR="00BA0110" w:rsidRPr="00BA0110" w:rsidRDefault="00BA0110" w:rsidP="001A63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C84D70" wp14:editId="544F93F5">
            <wp:extent cx="5896420" cy="3097827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55" cy="311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Правильный ответ оценивается в 2 балла. При этом правильный неполный ответ оценивается в 1 балл, в случае неправильного ответа или при его отсутствии ставится 0 баллов.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3 измерительный сигнал это …………………………………………….. …………………………………………………………………………………………………… ………………………………………………………………………………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4 измерительный преобразователь – это …………………………………… …………………………………………………………………………………………………… ………………………………………………………………………………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5. измерительная система– это ……………………………………….. …………………………………………………………………………………………………… ………………………………………………………………………………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Ответы к заданиям на соответствие Цена правильного ответа составляет 2 балла. При этом правильный неполный ответ (правильно названы 2 из 3, или 3 из 4) оценивается в 1 балл, в случае неправильного ответа или при его отсутствии – 0 баллов. </w:t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Эталон ответов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3EAA1D" wp14:editId="2311047C">
            <wp:extent cx="5367130" cy="1064493"/>
            <wp:effectExtent l="0" t="0" r="508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253" cy="106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Задания №2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Ответы к заданиям с кратким ответом Задания с кратким ответом оцениваются в 2 балла. При неправильном ответе или его отсутствии 0 баллов. Если ответ неполный (пропущено заполнение одной из строк или один из двух ответов неверный) оценивается в 1 балл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E89181" wp14:editId="4422CCA4">
            <wp:extent cx="4900713" cy="2169057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977" cy="217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Задание №3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1 Назвать устройство и описать его работу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CFC03F4" wp14:editId="5B306681">
            <wp:extent cx="2724150" cy="24669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 Назначение данной схемы?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2532FE" wp14:editId="38220175">
            <wp:extent cx="1973182" cy="1439186"/>
            <wp:effectExtent l="0" t="0" r="8255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012" cy="143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3  Закончите предложение: «Шильдик– это…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="001A63C4">
        <w:rPr>
          <w:rFonts w:ascii="Times New Roman" w:hAnsi="Times New Roman"/>
          <w:sz w:val="24"/>
          <w:szCs w:val="24"/>
        </w:rPr>
        <w:t xml:space="preserve"> </w:t>
      </w:r>
      <w:r w:rsidRPr="00BA0110">
        <w:rPr>
          <w:rFonts w:ascii="Times New Roman" w:hAnsi="Times New Roman"/>
          <w:sz w:val="24"/>
          <w:szCs w:val="24"/>
        </w:rPr>
        <w:t xml:space="preserve">проверка его на соответствие техническим условиям».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Б)</w:t>
      </w:r>
      <w:r w:rsidR="001A63C4">
        <w:rPr>
          <w:rFonts w:ascii="Times New Roman" w:hAnsi="Times New Roman"/>
          <w:sz w:val="24"/>
          <w:szCs w:val="24"/>
        </w:rPr>
        <w:t xml:space="preserve"> </w:t>
      </w:r>
      <w:r w:rsidRPr="00BA0110">
        <w:rPr>
          <w:rFonts w:ascii="Times New Roman" w:hAnsi="Times New Roman"/>
          <w:sz w:val="24"/>
          <w:szCs w:val="24"/>
        </w:rPr>
        <w:t xml:space="preserve">идентификационная табличка.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проверка на </w:t>
      </w:r>
      <w:r w:rsidR="001A63C4">
        <w:rPr>
          <w:rFonts w:ascii="Times New Roman" w:hAnsi="Times New Roman"/>
          <w:sz w:val="24"/>
          <w:szCs w:val="24"/>
        </w:rPr>
        <w:t>соблюдение правил эксплуатации.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A0B72C" wp14:editId="069FE2C9">
            <wp:extent cx="4850298" cy="808383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710" cy="8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1A63C4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Вариант№2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1. При каком соединении получается разрыв в эл.цепи, если одна из ламп перегорит?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при параллельном;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при последовательном;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при параллельном и последовательном.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2. Какая из схем соответствует последовательному соединению проводников?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164F00" wp14:editId="52E197DA">
            <wp:extent cx="4362450" cy="116776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739" cy="117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только 1; Б) только 2;  В) только 3; Г) 1 и 2.   </w:t>
      </w:r>
    </w:p>
    <w:p w:rsidR="00BA0110" w:rsidRPr="001A63C4" w:rsidRDefault="001A63C4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3. </w:t>
      </w:r>
      <w:r w:rsidR="00BA0110" w:rsidRPr="001A63C4">
        <w:rPr>
          <w:rFonts w:ascii="Times New Roman" w:hAnsi="Times New Roman"/>
          <w:b/>
          <w:sz w:val="24"/>
          <w:szCs w:val="24"/>
        </w:rPr>
        <w:t xml:space="preserve">Для чего в электрической цепи применяют реостат?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для увеличения напряжения;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для уменьшения напряжения;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для регулирования силы тока в цепи.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для шунтирования цепи  </w:t>
      </w:r>
    </w:p>
    <w:p w:rsidR="00BA0110" w:rsidRPr="001A63C4" w:rsidRDefault="001A63C4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4. </w:t>
      </w:r>
      <w:r w:rsidR="00BA0110" w:rsidRPr="001A63C4">
        <w:rPr>
          <w:rFonts w:ascii="Times New Roman" w:hAnsi="Times New Roman"/>
          <w:b/>
          <w:sz w:val="24"/>
          <w:szCs w:val="24"/>
        </w:rPr>
        <w:t xml:space="preserve">Две одинаковые лампы, рассчитанные на 220 В каждая, соединены последовательно и включены в сеть напряжением 220 В. Под каким напряжением будет находится каждая лампа?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100 В;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110 В;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50 В;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55 В.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5. Укажите основную единицу измерения мощности электрического тока.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Ампер;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Б) Джоуль;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Ватт;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Вольт.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6. Какова мощность электрического тока в электроплите при напряжении 220 В и силе тока 2 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100 Вт;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440 Вт;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4 кВт;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0,01 Вт.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7. Какие устройства применяются для регулирования тока в катушке электромагнита?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ключ;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предохранитель;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реостат.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нет правильного ответа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8. Какие из перечисленных вещества не притягиваются магнитом?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А) железо;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Б) сталь;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 xml:space="preserve">В) никель;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алюминий.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9. Годность электроизмер</w:t>
      </w:r>
      <w:r w:rsidR="001A63C4">
        <w:rPr>
          <w:rFonts w:ascii="Times New Roman" w:hAnsi="Times New Roman"/>
          <w:b/>
          <w:sz w:val="24"/>
          <w:szCs w:val="24"/>
        </w:rPr>
        <w:t>ительного прибора определяют по</w:t>
      </w:r>
      <w:r w:rsidRPr="001A63C4">
        <w:rPr>
          <w:rFonts w:ascii="Times New Roman" w:hAnsi="Times New Roman"/>
          <w:b/>
          <w:sz w:val="24"/>
          <w:szCs w:val="24"/>
        </w:rPr>
        <w:t xml:space="preserve">: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приведенной погрешности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по относительной погрешности,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по абсолютной погрешности,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по калибровке  </w:t>
      </w:r>
    </w:p>
    <w:p w:rsidR="00BA0110" w:rsidRPr="001A63C4" w:rsidRDefault="001A63C4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10. </w:t>
      </w:r>
      <w:r w:rsidR="00BA0110" w:rsidRPr="001A63C4">
        <w:rPr>
          <w:rFonts w:ascii="Times New Roman" w:hAnsi="Times New Roman"/>
          <w:b/>
          <w:sz w:val="24"/>
          <w:szCs w:val="24"/>
        </w:rPr>
        <w:t xml:space="preserve">Перевести в Вольты 0.15 КВ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15 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150 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1.5В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1500 В 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11. На шкале прибора нанесен знак в виде пятиконечной звезды с цифрой 5 в центре. Что это означает?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максимальный измеряемый ток равен 5 А.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максимальное измеряемое напряжение равно 5 кВ.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изоляция прибора выдерживает 5 кВ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минимальный ток 5А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12. Какой прибор используется для измерения напряжения.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вольтметр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13. Какой прибор используется для измерения электрической мощности.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вольтметр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14. Какое устройство расширяет диапазон измерения электротехнического прибора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B. ваттметр,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C. вольтметр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15. Как называется устройство для измерения количества электрической энергии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C. вольтметр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D. счетчик 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16. Единицы измерения силы тока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В , мВ, ГВ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А, мА, кА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W , kW, MW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С,F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17. Единицы измерения напряжения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В , мВ, ГВ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А, мА, кА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W  , kW, MW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С,F 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18. Единицы измерения мощности 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В , мВ, ГВ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А, мА, кА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W  , kW, MW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 xml:space="preserve">D. К, град С,F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19. Единицы измерения температуры 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В , мВ, ГВ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B. А, мА, кА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C. W  , kW, MW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С,F </w:t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20. На шкале электроизмерительного прибора в звездочке указывается: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род тока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номинальное значение параметра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испытательное напряжение в киловольтах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Г) класс точности</w:t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Эталоны ответов к заданиям с выбором одного правильного ответа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Цена каждого правильного ответа 1 балл; максимальная оценка – 20 баллов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AE0B9B" wp14:editId="71FFF9AB">
            <wp:extent cx="5192202" cy="67528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40" cy="67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Задание№2</w:t>
      </w:r>
    </w:p>
    <w:p w:rsidR="00BA0110" w:rsidRPr="00BA0110" w:rsidRDefault="00BA0110" w:rsidP="001A63C4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Каждому понятию подберите соответствующее название и формулировку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C70531" wp14:editId="7E1F1B23">
            <wp:extent cx="4638636" cy="152983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29" cy="153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2. Каждому понятию подберите соответствующее определение, характеристику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EEF623" wp14:editId="53659D71">
            <wp:extent cx="5383033" cy="3309626"/>
            <wp:effectExtent l="0" t="0" r="8255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22" cy="331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BA0110" w:rsidRDefault="00BA0110" w:rsidP="001A63C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 заданиях с кратким ответом  (3 –5)  дописать определение. </w:t>
      </w:r>
    </w:p>
    <w:p w:rsidR="00BA0110" w:rsidRPr="00BA0110" w:rsidRDefault="00BA0110" w:rsidP="001A63C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Правильный ответ оценивается в 2 балла. 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 xml:space="preserve">При этом правильный неполный ответ оценивается в 1 балл, в случае неправильного ответа или при его отсутствии ставится 0 баллов.  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3  Погрешность  измерения  это …………………………………………….. …………………………………………………………………………………………………….……………………………………………………………………………… 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4.Датчик  – это …………………………………… …………………………………………………………………………………………………… ………………………………………………………………………………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5. Образцовые  приборы – это ……………………………………….. …………………………………………………………………………………………………… …………………………………………………………</w:t>
      </w:r>
      <w:r w:rsidR="001A63C4">
        <w:rPr>
          <w:rFonts w:ascii="Times New Roman" w:hAnsi="Times New Roman"/>
          <w:sz w:val="24"/>
          <w:szCs w:val="24"/>
        </w:rPr>
        <w:t xml:space="preserve">……………………  </w:t>
      </w:r>
    </w:p>
    <w:p w:rsidR="00BA0110" w:rsidRPr="001A63C4" w:rsidRDefault="00BA0110" w:rsidP="001A63C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Ответы к заданиям на соответствие</w:t>
      </w:r>
    </w:p>
    <w:p w:rsidR="00BA0110" w:rsidRPr="00BA0110" w:rsidRDefault="00BA0110" w:rsidP="001A63C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Цена правильного ответа составляет 2 балла. </w:t>
      </w:r>
    </w:p>
    <w:p w:rsidR="00BA0110" w:rsidRPr="00BA0110" w:rsidRDefault="00BA0110" w:rsidP="001A63C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При этом правильный неполный ответ (правильно названы 2 из 3, или 3 из 4) оценивается в 1 балл, в случае неправильного ответа или при его отсутствии – 0 баллов.  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90024D" wp14:editId="16B50144">
            <wp:extent cx="5450941" cy="1229786"/>
            <wp:effectExtent l="0" t="0" r="0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23" cy="123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110">
        <w:rPr>
          <w:rFonts w:ascii="Times New Roman" w:hAnsi="Times New Roman"/>
          <w:sz w:val="24"/>
          <w:szCs w:val="24"/>
        </w:rPr>
        <w:t xml:space="preserve"> </w:t>
      </w:r>
    </w:p>
    <w:p w:rsidR="00BA0110" w:rsidRPr="001A63C4" w:rsidRDefault="00BA0110" w:rsidP="001A63C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Ответы к заданиям с кратким ответом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Задания с кратким ответом оцениваются в 2 балла. 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При неправильном ответе или его отсутствии 0 баллов. </w:t>
      </w:r>
    </w:p>
    <w:p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Если ответ неполный (пропущено заполнение одной из строк или один из двух ответов  неверный) оценивается в 1 балл 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E9F6B6" wp14:editId="1CAA73C5">
            <wp:extent cx="5295569" cy="2960396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699" cy="298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1A63C4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Задание №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1 Описать параметр, измеряемый при помощи данной схемы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F7400A" wp14:editId="53607EDF">
            <wp:extent cx="2381250" cy="1624734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91" cy="16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 Описать элементы схемы?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DE8AFC" wp14:editId="2286A17E">
            <wp:extent cx="2196828" cy="17430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08" cy="17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3. Закончите предложение: «Шильдик– это…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…проверка его на соответствие техническим условиям».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идентификационная табличка. 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Г) проверка на соблюде</w:t>
      </w:r>
      <w:r w:rsidR="001A63C4">
        <w:rPr>
          <w:rFonts w:ascii="Times New Roman" w:hAnsi="Times New Roman"/>
          <w:sz w:val="24"/>
          <w:szCs w:val="24"/>
        </w:rPr>
        <w:t>ние правил эксплуатации</w:t>
      </w:r>
    </w:p>
    <w:p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1EE935" wp14:editId="63E5805A">
            <wp:extent cx="5374452" cy="1144141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914" cy="114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Вариант№</w:t>
      </w:r>
      <w:r w:rsidR="001A63C4">
        <w:rPr>
          <w:rFonts w:ascii="Times New Roman" w:hAnsi="Times New Roman"/>
          <w:b/>
          <w:sz w:val="24"/>
          <w:szCs w:val="24"/>
        </w:rPr>
        <w:t>3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456"/>
        <w:gridCol w:w="3499"/>
        <w:gridCol w:w="5616"/>
      </w:tblGrid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BA0110">
            <w:pPr>
              <w:pStyle w:val="a7"/>
              <w:spacing w:before="0" w:beforeAutospacing="0" w:after="0" w:afterAutospacing="0"/>
              <w:jc w:val="both"/>
            </w:pPr>
            <w:r w:rsidRPr="00BA0110">
              <w:t>Вопрос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BA0110">
            <w:pPr>
              <w:pStyle w:val="a7"/>
              <w:spacing w:before="0" w:beforeAutospacing="0" w:after="0" w:afterAutospacing="0"/>
              <w:jc w:val="both"/>
            </w:pPr>
            <w:r w:rsidRPr="00BA0110">
              <w:t>Варианты ответов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Для измерения косвенным методом падения напряжения на элементе электрической цепи потребуются приборы: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амперметр ; б) вольтметр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ваттметр и амперметр; г) вольтметр и омметр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счетчик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Для измерения прямым методом тока в цепи используют: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ваттметр; б) вольтметр и амперметр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вольтметр: г) амперметр; д) частотомер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Единицей измерения активной мощности является: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Вольт; б) Ватт; в) Ампер; г) Генри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Симменс; д) Инструментальная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Относительная погрешность измерений определяется по формуле: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object w:dxaOrig="5400" w:dyaOrig="24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0pt;height:120pt" o:ole="">
                  <v:imagedata r:id="rId32" o:title=""/>
                </v:shape>
                <o:OLEObject Type="Embed" ProgID="PBrush" ShapeID="_x0000_i1025" DrawAspect="Content" ObjectID="_1710856263" r:id="rId33"/>
              </w:objec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 xml:space="preserve">В каком положении должна </w:t>
            </w: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располагаться шкала прибора в данном случае: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а) горизонтально; б) вертикально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в) под наклоном; г) в любом положении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под углом 500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Прибор какой системы можно использовать для измерения количества потребляемой энергии?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электродинамической: б) индукционной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магнитоэлектрической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электромагнитной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вибрационной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Какое из условных обозначений соответствует прибору электродинамической системы?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object w:dxaOrig="5145" w:dyaOrig="2670">
                <v:shape id="_x0000_i1026" type="#_x0000_t75" style="width:256.5pt;height:102pt" o:ole="">
                  <v:imagedata r:id="rId34" o:title=""/>
                </v:shape>
                <o:OLEObject Type="Embed" ProgID="PBrush" ShapeID="_x0000_i1026" DrawAspect="Content" ObjectID="_1710856264" r:id="rId35"/>
              </w:objec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Единицей измерения реактивной мощности цепи переменного тока является: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В;   б) Вт;   в) Ом ;  г) А;   д) Вар;</w:t>
            </w:r>
          </w:p>
        </w:tc>
      </w:tr>
      <w:tr w:rsidR="00BA0110" w:rsidRPr="00BA0110" w:rsidTr="001A63C4">
        <w:trPr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Цифровые приборы – это приборы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с непрерывным отсчетом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б) с дискретным отсчетом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с графическим изображением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ваш вариант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показывающие изменение величины во времени</w:t>
            </w:r>
          </w:p>
        </w:tc>
      </w:tr>
      <w:tr w:rsidR="00BA0110" w:rsidRPr="00BA0110" w:rsidTr="001A63C4">
        <w:trPr>
          <w:trHeight w:val="1013"/>
          <w:jc w:val="center"/>
        </w:trPr>
        <w:tc>
          <w:tcPr>
            <w:tcW w:w="456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3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Для чего в измерительном механизме прибора необходима стрелка?</w:t>
            </w:r>
          </w:p>
        </w:tc>
        <w:tc>
          <w:tcPr>
            <w:tcW w:w="5244" w:type="dxa"/>
            <w:vAlign w:val="center"/>
          </w:tcPr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для установки стрелки в нулевое положение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б) для повышения точности измерений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для прекращения колебаний подвижной части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для указания измеряемой величины</w:t>
            </w:r>
          </w:p>
          <w:p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для создания противодействующего момента</w:t>
            </w:r>
          </w:p>
        </w:tc>
      </w:tr>
    </w:tbl>
    <w:p w:rsidR="00BA0110" w:rsidRPr="00BA0110" w:rsidRDefault="00BA0110" w:rsidP="001A63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Вариант№2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3334"/>
        <w:gridCol w:w="5697"/>
      </w:tblGrid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BA0110" w:rsidRPr="00BA0110" w:rsidRDefault="00BA0110" w:rsidP="001A6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5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5811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 ответов</w:t>
            </w:r>
          </w:p>
        </w:tc>
      </w:tr>
      <w:tr w:rsidR="00BA0110" w:rsidRPr="00BA0110" w:rsidTr="001A63C4">
        <w:trPr>
          <w:trHeight w:val="72"/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Цифровые приборы – это приборы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а) с непрерывным отсчетом</w:t>
            </w:r>
          </w:p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б) с дискретным отсчетом</w:t>
            </w:r>
          </w:p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в) с графическим изображением</w:t>
            </w:r>
          </w:p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г) ваш вариант</w:t>
            </w:r>
          </w:p>
          <w:p w:rsidR="001A63C4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д) показывающие изменение величины во времени</w: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1A63C4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Точно</w:t>
            </w:r>
            <w:r w:rsidR="001A63C4">
              <w:rPr>
                <w:rFonts w:ascii="Times New Roman" w:hAnsi="Times New Roman"/>
                <w:sz w:val="24"/>
                <w:szCs w:val="24"/>
              </w:rPr>
              <w:t>сть технических приборов равна: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 xml:space="preserve">а) 0,05;0,1; б) 0,2;0,5; в) 1;1,5;2,5; г) 4; </w: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Какое из условных обозначений соответствует прибору магнитоэлектрической системы?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object w:dxaOrig="6120" w:dyaOrig="1845">
                <v:shape id="_x0000_i1027" type="#_x0000_t75" style="width:224.25pt;height:91.5pt" o:ole="">
                  <v:imagedata r:id="rId36" o:title=""/>
                </v:shape>
                <o:OLEObject Type="Embed" ProgID="PBrush" ShapeID="_x0000_i1027" DrawAspect="Content" ObjectID="_1710856265" r:id="rId37"/>
              </w:objec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Прибор какой системы можно использовать для измерения напряжения, тока и мощности в цепях постоянного и переменного тока?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а) электромагнитной;</w:t>
            </w:r>
          </w:p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 xml:space="preserve"> б) индукционной</w:t>
            </w:r>
          </w:p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в)электродинамической</w:t>
            </w:r>
          </w:p>
          <w:p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г) магнитоэлектрической</w:t>
            </w:r>
          </w:p>
          <w:p w:rsidR="00BA0110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д) ферродинамической</w: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Абсолютная погрешность измерений определяется по формуле: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A0110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object w:dxaOrig="1335" w:dyaOrig="2340">
                <v:shape id="_x0000_i1028" type="#_x0000_t75" style="width:66pt;height:117pt" o:ole="">
                  <v:imagedata r:id="rId38" o:title=""/>
                </v:shape>
                <o:OLEObject Type="Embed" ProgID="PBrush" ShapeID="_x0000_i1028" DrawAspect="Content" ObjectID="_1710856266" r:id="rId39"/>
              </w:objec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При работе прибора какой системы используется принцип втягивания ферромагнитного сердечника в катушку с током?</w:t>
            </w:r>
          </w:p>
        </w:tc>
        <w:tc>
          <w:tcPr>
            <w:tcW w:w="5811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электромагнитной; б) индукционной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магнитоэлектрической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электродинамической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выпрямительной</w: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При измерении тока в высоковольтных цепях переменного тока применяются</w:t>
            </w:r>
          </w:p>
        </w:tc>
        <w:tc>
          <w:tcPr>
            <w:tcW w:w="5811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амперметры магнитоэлектрической системы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б) магнитоэлектрические гальванометры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амперметры электростатической системы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амперметр соотв</w:t>
            </w:r>
            <w:r w:rsidR="001A63C4">
              <w:rPr>
                <w:rFonts w:ascii="Times New Roman" w:hAnsi="Times New Roman"/>
                <w:sz w:val="24"/>
                <w:szCs w:val="24"/>
              </w:rPr>
              <w:t xml:space="preserve">етствующей системы с </w:t>
            </w:r>
            <w:r w:rsidRPr="00BA0110">
              <w:rPr>
                <w:rFonts w:ascii="Times New Roman" w:hAnsi="Times New Roman"/>
                <w:sz w:val="24"/>
                <w:szCs w:val="24"/>
              </w:rPr>
              <w:t>трансформатором тока</w:t>
            </w:r>
          </w:p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амперметр выпрямительной системы с трансформатором напряжения</w: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5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На какой из схем изображен измерительный трансформатор тока?</w:t>
            </w:r>
          </w:p>
        </w:tc>
        <w:tc>
          <w:tcPr>
            <w:tcW w:w="5811" w:type="dxa"/>
            <w:vAlign w:val="center"/>
          </w:tcPr>
          <w:p w:rsidR="00BA0110" w:rsidRPr="00BA0110" w:rsidRDefault="00D32606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object w:dxaOrig="2745" w:dyaOrig="3090">
                <v:shape id="_x0000_i1029" type="#_x0000_t75" style="width:265.5pt;height:125.25pt" o:ole="">
                  <v:imagedata r:id="rId40" o:title=""/>
                </v:shape>
                <o:OLEObject Type="Embed" ProgID="PBrush" ShapeID="_x0000_i1029" DrawAspect="Content" ObjectID="_1710856267" r:id="rId41"/>
              </w:objec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Какая формула справедлива для вычисления сопротивления проводника</w:t>
            </w:r>
          </w:p>
        </w:tc>
        <w:tc>
          <w:tcPr>
            <w:tcW w:w="5811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А)</w:t>
            </w:r>
            <w:r w:rsidRPr="00BA011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914E06" wp14:editId="336B2874">
                  <wp:extent cx="707666" cy="421716"/>
                  <wp:effectExtent l="0" t="0" r="0" b="0"/>
                  <wp:docPr id="32" name="Рисунок 32" descr="https://arhivurokov.ru/kopilka/uploads/user_file_54906d42e4f7f/tiesty-po-distsiplinie-kontrol-no-izmieritiel-nyie-pribory_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loads/user_file_54906d42e4f7f/tiesty-po-distsiplinie-kontrol-no-izmieritiel-nyie-pribory_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441" cy="431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011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б)</w:t>
            </w:r>
            <w:r w:rsidRPr="00BA011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A0110" w:rsidRPr="00BA0110" w:rsidTr="001A63C4">
        <w:trPr>
          <w:jc w:val="center"/>
        </w:trPr>
        <w:tc>
          <w:tcPr>
            <w:tcW w:w="54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50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 каком случае ёмкость конденсаторов будет равна: C1+C2+C3</w:t>
            </w:r>
          </w:p>
        </w:tc>
        <w:tc>
          <w:tcPr>
            <w:tcW w:w="5811" w:type="dxa"/>
            <w:vAlign w:val="center"/>
          </w:tcPr>
          <w:p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- последовательное соединение</w:t>
            </w:r>
          </w:p>
          <w:p w:rsidR="00BA0110" w:rsidRPr="00BA0110" w:rsidRDefault="00D32606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б)- параллельное соединение </w:t>
            </w:r>
          </w:p>
        </w:tc>
      </w:tr>
    </w:tbl>
    <w:p w:rsidR="00BA0110" w:rsidRPr="00D32606" w:rsidRDefault="00BA0110" w:rsidP="00D32606">
      <w:pPr>
        <w:tabs>
          <w:tab w:val="left" w:pos="3331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ЭТАЛОНЫ ОТВЕТОВ</w:t>
      </w:r>
    </w:p>
    <w:p w:rsidR="00BA0110" w:rsidRPr="00D32606" w:rsidRDefault="00BA0110" w:rsidP="00D326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 вариант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BA0110" w:rsidRPr="00BA0110" w:rsidTr="00F964A4"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A0110" w:rsidRPr="00BA0110" w:rsidTr="00F964A4"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BA0110" w:rsidRPr="00D32606" w:rsidRDefault="00BA0110" w:rsidP="00D326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 вариант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BA0110" w:rsidRPr="00BA0110" w:rsidTr="00F964A4"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4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A0110" w:rsidRPr="00BA0110" w:rsidTr="00F964A4"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BA0110" w:rsidRPr="00BA0110" w:rsidRDefault="00BA0110" w:rsidP="00D326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b/>
          <w:bCs/>
          <w:sz w:val="24"/>
          <w:szCs w:val="24"/>
        </w:rPr>
        <w:t>Критерии оценки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A0110" w:rsidRPr="00BA0110" w:rsidTr="00F964A4">
        <w:tc>
          <w:tcPr>
            <w:tcW w:w="4672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правильных ответов</w:t>
            </w:r>
          </w:p>
        </w:tc>
        <w:tc>
          <w:tcPr>
            <w:tcW w:w="4673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BA0110" w:rsidRPr="00BA0110" w:rsidTr="00F964A4">
        <w:tc>
          <w:tcPr>
            <w:tcW w:w="4672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10 - 9</w:t>
            </w:r>
          </w:p>
        </w:tc>
        <w:tc>
          <w:tcPr>
            <w:tcW w:w="4673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A0110" w:rsidRPr="00BA0110" w:rsidTr="00F964A4">
        <w:tc>
          <w:tcPr>
            <w:tcW w:w="4672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8 - 6</w:t>
            </w:r>
          </w:p>
        </w:tc>
        <w:tc>
          <w:tcPr>
            <w:tcW w:w="4673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A0110" w:rsidRPr="00BA0110" w:rsidTr="00F964A4">
        <w:tc>
          <w:tcPr>
            <w:tcW w:w="4672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5 - 4</w:t>
            </w:r>
          </w:p>
        </w:tc>
        <w:tc>
          <w:tcPr>
            <w:tcW w:w="4673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A0110" w:rsidRPr="00BA0110" w:rsidTr="00F964A4">
        <w:tc>
          <w:tcPr>
            <w:tcW w:w="4672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3</w:t>
            </w:r>
          </w:p>
        </w:tc>
        <w:tc>
          <w:tcPr>
            <w:tcW w:w="4673" w:type="dxa"/>
            <w:hideMark/>
          </w:tcPr>
          <w:p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D32606" w:rsidRDefault="00D32606" w:rsidP="00D3260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2606" w:rsidRDefault="00D3260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BA0110" w:rsidRDefault="00D32606" w:rsidP="00D3260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32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4.1.2. Перечень лабораторно-практических работ по МДК.0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BC432F">
        <w:rPr>
          <w:rFonts w:ascii="Times New Roman" w:eastAsia="Times New Roman" w:hAnsi="Times New Roman"/>
          <w:b/>
          <w:sz w:val="24"/>
          <w:szCs w:val="24"/>
          <w:lang w:eastAsia="ru-RU"/>
        </w:rPr>
        <w:t>.01.- МДК.0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BC432F">
        <w:rPr>
          <w:rFonts w:ascii="Times New Roman" w:eastAsia="Times New Roman" w:hAnsi="Times New Roman"/>
          <w:b/>
          <w:sz w:val="24"/>
          <w:szCs w:val="24"/>
          <w:lang w:eastAsia="ru-RU"/>
        </w:rPr>
        <w:t>.02</w:t>
      </w:r>
    </w:p>
    <w:tbl>
      <w:tblPr>
        <w:tblStyle w:val="122"/>
        <w:tblW w:w="5000" w:type="pct"/>
        <w:jc w:val="center"/>
        <w:tblLook w:val="04A0" w:firstRow="1" w:lastRow="0" w:firstColumn="1" w:lastColumn="0" w:noHBand="0" w:noVBand="1"/>
      </w:tblPr>
      <w:tblGrid>
        <w:gridCol w:w="8489"/>
        <w:gridCol w:w="62"/>
        <w:gridCol w:w="1010"/>
        <w:gridCol w:w="10"/>
      </w:tblGrid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МДК.02.01 Организация и технология проверки электрооборудования.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D32606" w:rsidRPr="00D32606" w:rsidTr="00D32606">
        <w:trPr>
          <w:jc w:val="center"/>
        </w:trPr>
        <w:tc>
          <w:tcPr>
            <w:tcW w:w="9571" w:type="dxa"/>
            <w:gridSpan w:val="4"/>
            <w:vAlign w:val="center"/>
          </w:tcPr>
          <w:p w:rsidR="00D32606" w:rsidRPr="00D32606" w:rsidRDefault="00D32606" w:rsidP="00D3260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autoSpaceDE w:val="0"/>
              <w:autoSpaceDN w:val="0"/>
              <w:adjustRightInd w:val="0"/>
              <w:ind w:left="3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Изучение нормативной и рабочей документации при проведении пусконаладочных работ.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Проверка электрооборудования на соответствие чертежам, схемам.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Измерение сопротивления изоляции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bCs/>
                <w:color w:val="000000"/>
                <w:kern w:val="28"/>
                <w:sz w:val="24"/>
                <w:szCs w:val="24"/>
                <w:lang w:eastAsia="ru-RU"/>
              </w:rPr>
              <w:t>Организация безопасных условий труда при проведении наладочных работ.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Порядок проведения испытаний и измерений силовых кабелей напряжением свыше 1000 В.</w:t>
            </w: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</w:t>
            </w: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Оформление протокола испытаний.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Проведение испытаний автоматических выключателей напряжением до 1000 В. Порядок оформления протокола испытаний автоматических выключателей.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Аппараты и приборы используемые для проведения пусконаладочных работ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Составление технологических карт выполнения работ по наладке и испытаниям осветительных электроустановок</w:t>
            </w:r>
          </w:p>
        </w:tc>
        <w:tc>
          <w:tcPr>
            <w:tcW w:w="1072" w:type="dxa"/>
            <w:gridSpan w:val="2"/>
            <w:shd w:val="clear" w:color="auto" w:fill="FFFFFF" w:themeFill="background1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Составление дефектных ведомостей на ремонт пускорегулирующей аппаратуры до 1000 В</w:t>
            </w:r>
          </w:p>
        </w:tc>
        <w:tc>
          <w:tcPr>
            <w:tcW w:w="1072" w:type="dxa"/>
            <w:gridSpan w:val="2"/>
            <w:shd w:val="clear" w:color="auto" w:fill="FFFFFF" w:themeFill="background1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Наладка  асинхронных электродвигателей напряжением до 1000 В. Составление акта приёма сдачи пусконаладочных работ.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№1. 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способов выявления неисправностей проводок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№2.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работы</w:t>
            </w:r>
            <w:r w:rsidRPr="00D32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Однофазный трансформатор»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9561" w:type="dxa"/>
            <w:gridSpan w:val="3"/>
            <w:vAlign w:val="center"/>
          </w:tcPr>
          <w:p w:rsidR="00D32606" w:rsidRPr="00D32606" w:rsidRDefault="00D32606" w:rsidP="00D32606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МДК.02.02. </w:t>
            </w: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Контрольно-измерительные приборы.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9561" w:type="dxa"/>
            <w:gridSpan w:val="3"/>
            <w:vAlign w:val="center"/>
          </w:tcPr>
          <w:p w:rsidR="00D32606" w:rsidRPr="00D32606" w:rsidRDefault="00D32606" w:rsidP="00D32606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551" w:type="dxa"/>
            <w:gridSpan w:val="2"/>
            <w:tcBorders>
              <w:right w:val="single" w:sz="4" w:space="0" w:color="auto"/>
            </w:tcBorders>
            <w:vAlign w:val="center"/>
          </w:tcPr>
          <w:p w:rsidR="00D32606" w:rsidRPr="00D32606" w:rsidRDefault="00D32606" w:rsidP="00D3260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 шунтов для расширения пределов измерения  приборов непосредственной оценки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D32606" w:rsidRPr="00D32606" w:rsidRDefault="00D32606" w:rsidP="00D3260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551" w:type="dxa"/>
            <w:gridSpan w:val="2"/>
            <w:tcBorders>
              <w:right w:val="single" w:sz="4" w:space="0" w:color="auto"/>
            </w:tcBorders>
            <w:vAlign w:val="center"/>
          </w:tcPr>
          <w:p w:rsidR="00D32606" w:rsidRPr="00D32606" w:rsidRDefault="00D32606" w:rsidP="00D32606">
            <w:pPr>
              <w:suppressAutoHyphens/>
              <w:ind w:left="3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Электрические измерения неэлектрических величин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D32606" w:rsidRPr="00D32606" w:rsidRDefault="00D32606" w:rsidP="00D3260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jc w:val="center"/>
        </w:trPr>
        <w:tc>
          <w:tcPr>
            <w:tcW w:w="9571" w:type="dxa"/>
            <w:gridSpan w:val="4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№1. «Определение абсолютной и относительной погрешности приборов»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№2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работы измерительных приборов магнитоэлектрической системы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№3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работы измерительных приборов электромагнитной системы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№4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работы измерительных приборов электродинамической системы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№5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Определение мощностей по показаниям приборов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№6 «</w:t>
            </w: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Измерение сопротивлений, токов, напряжений и мощности в цепи постоянного тока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№7 «Измерение электрических величин цифровым  мультиметром»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№8 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«Исследование преобразователей токов и напряжений. шунты и добавочные сопротивления»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№9 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«Изучение принципа работы электросчетчиков»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№10«</w:t>
            </w:r>
            <w:r w:rsidRPr="00D32606">
              <w:rPr>
                <w:rFonts w:ascii="Times New Roman" w:eastAsia="Times New Roman" w:hAnsi="Times New Roman"/>
                <w:sz w:val="24"/>
                <w:szCs w:val="24"/>
              </w:rPr>
              <w:t>Измерение температуры нити лампы накаливания»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gridSpan w:val="2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32606" w:rsidRDefault="00D32606" w:rsidP="00D3260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32606">
        <w:rPr>
          <w:rFonts w:ascii="Times New Roman" w:hAnsi="Times New Roman"/>
          <w:b/>
          <w:sz w:val="24"/>
          <w:szCs w:val="28"/>
        </w:rPr>
        <w:t>4.1.3. Перечень производственных работ по учебной практике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>Оценка по учебной практике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Целью оценки по учебной практике является оценка: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1. профессиональных и общих компетенций; 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2.  практического опыта и умений. </w:t>
      </w:r>
    </w:p>
    <w:p w:rsidR="00D32606" w:rsidRPr="00D32606" w:rsidRDefault="00D32606" w:rsidP="00D3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lastRenderedPageBreak/>
        <w:t xml:space="preserve">Оценка по учебной практике выставляется на основании данных аттестационного листа (характеристики профессиональной деятельности студента на практике) с указанием видов работ, выполненных обучающимся во время практики, их объема, качества выполнения в соответствии с технологией.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Виды работ практики и проверяемые результаты обучения по профессиональному модулю </w:t>
      </w:r>
    </w:p>
    <w:p w:rsidR="00D32606" w:rsidRPr="00D32606" w:rsidRDefault="00D32606" w:rsidP="00D32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b/>
          <w:sz w:val="24"/>
          <w:szCs w:val="24"/>
          <w:lang w:eastAsia="ru-RU"/>
        </w:rPr>
        <w:t>иметь практический опыт:</w:t>
      </w:r>
    </w:p>
    <w:p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Заполнения технологической документации;</w:t>
      </w:r>
    </w:p>
    <w:p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 xml:space="preserve"> - Работы с измерительными электрическими приборами, средствами </w:t>
      </w:r>
    </w:p>
    <w:p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измерений, стендами;</w:t>
      </w:r>
    </w:p>
    <w:p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hAnsi="Times New Roman"/>
          <w:b/>
          <w:sz w:val="24"/>
          <w:szCs w:val="24"/>
        </w:rPr>
        <w:t>умений:</w:t>
      </w:r>
    </w:p>
    <w:p w:rsidR="00D32606" w:rsidRPr="00D32606" w:rsidRDefault="00D32606" w:rsidP="00D326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выполнять испытания и наладку осветительных электроустановок;</w:t>
      </w:r>
    </w:p>
    <w:p w:rsidR="00D32606" w:rsidRPr="00D32606" w:rsidRDefault="00D32606" w:rsidP="00D326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 проводить электрические измерения;</w:t>
      </w:r>
    </w:p>
    <w:p w:rsidR="00D32606" w:rsidRPr="00D32606" w:rsidRDefault="00D32606" w:rsidP="00D326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снимать показания приборов;</w:t>
      </w:r>
    </w:p>
    <w:p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проверять электрооборудование на соответствие чертежам, электрическим схемам, техническим условиям;</w:t>
      </w: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3904"/>
        <w:gridCol w:w="1603"/>
        <w:gridCol w:w="4064"/>
      </w:tblGrid>
      <w:tr w:rsidR="00D32606" w:rsidRPr="00D32606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Проверяемые результаты 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:rsidR="00D32606" w:rsidRPr="00D32606" w:rsidRDefault="00D32606" w:rsidP="00D3260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Проверка соответствия электрооборудования чертежам, схемам, техническим условиям. </w:t>
            </w:r>
          </w:p>
        </w:tc>
        <w:tc>
          <w:tcPr>
            <w:tcW w:w="1603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ПК1,2, ОК2,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ОК3,</w:t>
            </w:r>
          </w:p>
        </w:tc>
        <w:tc>
          <w:tcPr>
            <w:tcW w:w="4568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  <w:r w:rsidRPr="00D326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:rsidR="00D32606" w:rsidRPr="00D32606" w:rsidRDefault="00D32606" w:rsidP="00D3260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2.Заполнение протоколов и актов испытаний, пусконаладочных работ. </w:t>
            </w:r>
          </w:p>
        </w:tc>
        <w:tc>
          <w:tcPr>
            <w:tcW w:w="1603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ПК1,2, ОК2,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ОК3,</w:t>
            </w:r>
          </w:p>
        </w:tc>
        <w:tc>
          <w:tcPr>
            <w:tcW w:w="4568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  <w:r w:rsidRPr="00D326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:rsidR="00D32606" w:rsidRPr="00D32606" w:rsidRDefault="00D32606" w:rsidP="00D3260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3.Проверка, подключение в сеть осветительной арматуры, выключателей.</w:t>
            </w:r>
            <w:r w:rsidRPr="00D326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 ОК2, ОК3, ОК4,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-Работы с измерительными электрическими приборами, средствами измерений, стендами; 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  <w:r w:rsidRPr="00D326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4. Проверка, наладка и испытания устройств релейной защиты и автоматики</w:t>
            </w:r>
          </w:p>
        </w:tc>
        <w:tc>
          <w:tcPr>
            <w:tcW w:w="1603" w:type="dxa"/>
            <w:vAlign w:val="center"/>
          </w:tcPr>
          <w:p w:rsid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ОК2, ОК3,ОК4,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- проверять электрооборудование на </w:t>
            </w: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соответствие чертежам, электрическим схемам, техническим условиям;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5.Проверка и наладка пускорегулирующей аппаратуры напряжением до 1000 В </w:t>
            </w:r>
          </w:p>
        </w:tc>
        <w:tc>
          <w:tcPr>
            <w:tcW w:w="1603" w:type="dxa"/>
            <w:vAlign w:val="center"/>
          </w:tcPr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ПК 2,3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ОК2, ОК3,ОК4,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6. Проверка, наладка и испытания электрических машин</w:t>
            </w:r>
          </w:p>
        </w:tc>
        <w:tc>
          <w:tcPr>
            <w:tcW w:w="1603" w:type="dxa"/>
            <w:vAlign w:val="center"/>
          </w:tcPr>
          <w:p w:rsid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ОК2, ОК3,ОК4,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vAlign w:val="center"/>
          </w:tcPr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7. Проверка и испытания устройств защитного заземления </w:t>
            </w:r>
          </w:p>
        </w:tc>
        <w:tc>
          <w:tcPr>
            <w:tcW w:w="1603" w:type="dxa"/>
            <w:vAlign w:val="center"/>
          </w:tcPr>
          <w:p w:rsid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ОК2, ОК3,ОК4,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D32606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:rsidR="00D32606" w:rsidRPr="00D32606" w:rsidRDefault="00D32606" w:rsidP="00D3260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8.Уст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ановка и подключение контрольно-</w:t>
            </w: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измерительные приборы в электрооборудовании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ПК2,1,ПК2,2, ПК2,3 ОК2, ОК3,ОК4,</w:t>
            </w:r>
          </w:p>
          <w:p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-  проводить электрические измерения;</w:t>
            </w:r>
          </w:p>
          <w:p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</w:tbl>
    <w:p w:rsidR="00D32606" w:rsidRPr="00D32606" w:rsidRDefault="00D32606" w:rsidP="00D326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b/>
          <w:sz w:val="24"/>
          <w:szCs w:val="24"/>
        </w:rPr>
        <w:lastRenderedPageBreak/>
        <w:t>Темы индивидуальных заданий</w:t>
      </w:r>
      <w:r w:rsidRPr="00D32606">
        <w:rPr>
          <w:rFonts w:ascii="Times New Roman" w:hAnsi="Times New Roman"/>
          <w:sz w:val="24"/>
          <w:szCs w:val="24"/>
        </w:rPr>
        <w:t xml:space="preserve">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1. Испытания магнитных пускателей и автоматических выключателей.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2. Испытания рубильников и реостатов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3. Испытания контроллеров и УЗО.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4. Испытания двигателей трёхфазных двигателей.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>5. Испытания двигателей постоянного тока.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6. </w:t>
      </w: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Испытания и проверка электрических контактных соединений.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7. Испытания трансформаторов и переключателей. 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8. Установка электроизмерительных приборов. </w:t>
      </w:r>
    </w:p>
    <w:p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>9. Условные обозначения на шкале измерительных приборов.</w:t>
      </w:r>
    </w:p>
    <w:p w:rsidR="00D32606" w:rsidRPr="00D32606" w:rsidRDefault="00D32606" w:rsidP="00D3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10. Классы точности и определения погрешностей измерения. </w:t>
      </w:r>
    </w:p>
    <w:p w:rsidR="00D32606" w:rsidRDefault="00D32606" w:rsidP="00D3260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32606">
        <w:rPr>
          <w:rFonts w:ascii="Times New Roman" w:hAnsi="Times New Roman"/>
          <w:b/>
          <w:sz w:val="24"/>
          <w:szCs w:val="28"/>
        </w:rPr>
        <w:t>4.1.4. Перечень производственных работ по производственной практике</w:t>
      </w:r>
    </w:p>
    <w:p w:rsidR="00D32606" w:rsidRPr="00B81688" w:rsidRDefault="00D32606" w:rsidP="00D326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hAnsi="Times New Roman"/>
          <w:sz w:val="24"/>
          <w:szCs w:val="24"/>
        </w:rPr>
        <w:t xml:space="preserve">Целью оценки по </w:t>
      </w:r>
      <w:r>
        <w:rPr>
          <w:rFonts w:ascii="Times New Roman" w:hAnsi="Times New Roman"/>
          <w:sz w:val="24"/>
          <w:szCs w:val="24"/>
        </w:rPr>
        <w:t>производственной</w:t>
      </w:r>
      <w:r w:rsidRPr="00B81688">
        <w:rPr>
          <w:rFonts w:ascii="Times New Roman" w:hAnsi="Times New Roman"/>
          <w:sz w:val="24"/>
          <w:szCs w:val="24"/>
        </w:rPr>
        <w:t xml:space="preserve"> практике является оценка: </w:t>
      </w:r>
    </w:p>
    <w:p w:rsidR="00D32606" w:rsidRPr="00B81688" w:rsidRDefault="00D32606" w:rsidP="00D3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hAnsi="Times New Roman"/>
          <w:sz w:val="24"/>
          <w:szCs w:val="24"/>
        </w:rPr>
        <w:t xml:space="preserve">1. профессиональных и общих компетенций;  </w:t>
      </w:r>
    </w:p>
    <w:p w:rsidR="00D32606" w:rsidRPr="00B81688" w:rsidRDefault="00D32606" w:rsidP="00D3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hAnsi="Times New Roman"/>
          <w:sz w:val="24"/>
          <w:szCs w:val="24"/>
        </w:rPr>
        <w:t xml:space="preserve">2. практического опыта и умений. </w:t>
      </w:r>
    </w:p>
    <w:p w:rsidR="00D32606" w:rsidRPr="00B81688" w:rsidRDefault="00D32606" w:rsidP="00D3260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Оценка по производственной практике выставляется на основании данных аттестационного листа (характеристики профессиональной деятельности студента на практике) с указанием: видов работ, выполненных обучающимися во время практики, их объема, качества выполнения и соответствии с технологией и требованиями организации, в которой проходили практику и результатами дифференци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рованного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 xml:space="preserve"> зачета в виде выполнения индивидуального практического задания.</w:t>
      </w:r>
    </w:p>
    <w:p w:rsidR="00D32606" w:rsidRPr="00B81688" w:rsidRDefault="00D32606" w:rsidP="00D326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1688">
        <w:rPr>
          <w:rFonts w:ascii="Times New Roman" w:hAnsi="Times New Roman"/>
          <w:b/>
          <w:sz w:val="24"/>
          <w:szCs w:val="24"/>
        </w:rPr>
        <w:t>Виды работ производственной практики и проверяемые результаты обучения по профессиональному модулю</w:t>
      </w: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3599"/>
        <w:gridCol w:w="1213"/>
        <w:gridCol w:w="4759"/>
      </w:tblGrid>
      <w:tr w:rsidR="00D32606" w:rsidRPr="00B81688" w:rsidTr="00D32606">
        <w:trPr>
          <w:jc w:val="center"/>
        </w:trPr>
        <w:tc>
          <w:tcPr>
            <w:tcW w:w="3828" w:type="dxa"/>
            <w:shd w:val="clear" w:color="auto" w:fill="auto"/>
            <w:vAlign w:val="center"/>
          </w:tcPr>
          <w:p w:rsidR="00D32606" w:rsidRPr="00B81688" w:rsidRDefault="00D32606" w:rsidP="00D3260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2606" w:rsidRPr="00B81688" w:rsidRDefault="00D32606" w:rsidP="00D3260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32606" w:rsidRPr="00B81688" w:rsidRDefault="00D32606" w:rsidP="00D3260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Проверяемые результаты </w:t>
            </w:r>
          </w:p>
        </w:tc>
      </w:tr>
      <w:tr w:rsidR="00D32606" w:rsidRPr="00B81688" w:rsidTr="00D32606">
        <w:trPr>
          <w:jc w:val="center"/>
        </w:trPr>
        <w:tc>
          <w:tcPr>
            <w:tcW w:w="3828" w:type="dxa"/>
            <w:vAlign w:val="center"/>
          </w:tcPr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1.Выполнение испытаний </w:t>
            </w:r>
            <w:r w:rsidR="000166EE">
              <w:rPr>
                <w:rFonts w:ascii="Times New Roman" w:hAnsi="Times New Roman"/>
                <w:sz w:val="24"/>
                <w:szCs w:val="24"/>
              </w:rPr>
              <w:t>осветительных электроустановок.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Измерение сопротивления изоляции обмоток электродвигателя. 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Выполнение работ по регулировке, испытанию и наладке электрооборудования.</w:t>
            </w:r>
          </w:p>
        </w:tc>
        <w:tc>
          <w:tcPr>
            <w:tcW w:w="1276" w:type="dxa"/>
            <w:vAlign w:val="center"/>
          </w:tcPr>
          <w:p w:rsidR="00D32606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B81688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:rsidR="00D32606" w:rsidRPr="00B81688" w:rsidRDefault="00D32606" w:rsidP="000166EE">
            <w:pPr>
              <w:ind w:left="-110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ОК1-ОК5</w:t>
            </w:r>
          </w:p>
        </w:tc>
        <w:tc>
          <w:tcPr>
            <w:tcW w:w="5244" w:type="dxa"/>
            <w:vAlign w:val="center"/>
          </w:tcPr>
          <w:p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заполнения технологической документации;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работы с измерительными электрическими приборами, средствами измерений, стендами;</w:t>
            </w:r>
          </w:p>
          <w:p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выполнять испытания и наладку осветительных электроустановок;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проводить электрические измерения;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снимать показания приборов;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B81688" w:rsidTr="00D32606">
        <w:trPr>
          <w:jc w:val="center"/>
        </w:trPr>
        <w:tc>
          <w:tcPr>
            <w:tcW w:w="3828" w:type="dxa"/>
            <w:vAlign w:val="center"/>
          </w:tcPr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2. Снятие показаний измерительных приборов.   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Регулировка, настройка измерительных приборов, ПРА. 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Включение приборов в электрическую цепь.</w:t>
            </w:r>
          </w:p>
        </w:tc>
        <w:tc>
          <w:tcPr>
            <w:tcW w:w="1276" w:type="dxa"/>
            <w:vAlign w:val="center"/>
          </w:tcPr>
          <w:p w:rsidR="000166EE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B81688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:rsidR="00D32606" w:rsidRPr="00B81688" w:rsidRDefault="00D32606" w:rsidP="000166EE">
            <w:pPr>
              <w:ind w:left="-110"/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ОК1-ОК5</w:t>
            </w:r>
          </w:p>
        </w:tc>
        <w:tc>
          <w:tcPr>
            <w:tcW w:w="5244" w:type="dxa"/>
            <w:vAlign w:val="center"/>
          </w:tcPr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опыт: 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- заполнения технологической документации;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работы с измерительными электрическими приборами, средствами измерений, стендами;</w:t>
            </w:r>
          </w:p>
          <w:p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lastRenderedPageBreak/>
              <w:t>- проводить электрические измерения;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снимать показания приборов;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B81688" w:rsidTr="00D32606">
        <w:trPr>
          <w:jc w:val="center"/>
        </w:trPr>
        <w:tc>
          <w:tcPr>
            <w:tcW w:w="3828" w:type="dxa"/>
            <w:vAlign w:val="center"/>
          </w:tcPr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Проверка механической части, чистка, замена контактов реле. 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Выполнение проверки ОЭУ. 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Проверка, наладка электродвигателей, включение его в цепь. 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Испытание и наладка электродвигателей, и пробный пуск. 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Регулировка электрооборудования промышленных предприятий.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Испытание.</w:t>
            </w:r>
          </w:p>
        </w:tc>
        <w:tc>
          <w:tcPr>
            <w:tcW w:w="1276" w:type="dxa"/>
            <w:vAlign w:val="center"/>
          </w:tcPr>
          <w:p w:rsidR="000166EE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:rsidR="00D32606" w:rsidRPr="00B81688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:rsidR="00D32606" w:rsidRPr="00B81688" w:rsidRDefault="00D32606" w:rsidP="000166EE">
            <w:pPr>
              <w:ind w:left="-110" w:right="-100"/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ОК1-ОК5</w:t>
            </w:r>
          </w:p>
        </w:tc>
        <w:tc>
          <w:tcPr>
            <w:tcW w:w="5244" w:type="dxa"/>
            <w:vAlign w:val="center"/>
          </w:tcPr>
          <w:p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заполнени</w:t>
            </w:r>
            <w:r w:rsidR="000166EE">
              <w:rPr>
                <w:rFonts w:ascii="Times New Roman" w:hAnsi="Times New Roman"/>
                <w:sz w:val="24"/>
                <w:szCs w:val="24"/>
              </w:rPr>
              <w:t>я технологической документации;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работы с измерительными электрическими приборами, средствами измерений, стендами;</w:t>
            </w:r>
          </w:p>
          <w:p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выполнять испытания и наладку осветительных электроустановок;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проводить электрические измерения;</w:t>
            </w:r>
          </w:p>
          <w:p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снимать показания приборов;</w:t>
            </w:r>
          </w:p>
          <w:p w:rsidR="00D32606" w:rsidRPr="00B81688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</w:tbl>
    <w:p w:rsidR="00D32606" w:rsidRPr="00B81688" w:rsidRDefault="00D32606" w:rsidP="000166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для дифференцированного зачета по производственной практике</w:t>
      </w:r>
    </w:p>
    <w:p w:rsidR="000166EE" w:rsidRDefault="00D32606" w:rsidP="000166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Сборка и наладка простейших схем учета электроэнергии. </w:t>
      </w:r>
    </w:p>
    <w:p w:rsidR="00D32606" w:rsidRPr="000166EE" w:rsidRDefault="00D32606" w:rsidP="000166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66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Наладка пусковых кнопок и реверсивных магнитных пускателей.</w:t>
      </w:r>
    </w:p>
    <w:p w:rsidR="00D32606" w:rsidRPr="00B81688" w:rsidRDefault="00D32606" w:rsidP="00D326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Наладка схемы запуска АД при помощи магнитного пускателя.</w:t>
      </w:r>
    </w:p>
    <w:p w:rsidR="00D32606" w:rsidRPr="00B81688" w:rsidRDefault="00D32606" w:rsidP="00D326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Позвонка контактов реле: замыкающих, размыкающих, переключающих. позвонка катушки реле. 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Сборка и наладка схемы при помощи переключателей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Наладка и испытания светильников с двумя люминесцентными лампами.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Наладка схемы управления освещения с 2х мест.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Наладка силовых ящиков и вводно-распределительных устройств.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Проверка и испытание электрических машин.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</w:rPr>
        <w:t>Проверка и испытание силовых трансформаторов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Проверка преобразователей токов и напряжений.</w:t>
      </w:r>
    </w:p>
    <w:p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Подключение измерительных приборов к сварочному аппарату.</w:t>
      </w:r>
    </w:p>
    <w:p w:rsidR="000166EE" w:rsidRDefault="00D32606" w:rsidP="000166EE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hAnsi="Times New Roman"/>
          <w:sz w:val="24"/>
          <w:szCs w:val="24"/>
        </w:rPr>
        <w:t>Измерение сопротивления изоляции</w:t>
      </w:r>
    </w:p>
    <w:p w:rsidR="00D32606" w:rsidRDefault="00D32606" w:rsidP="007C489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166EE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Проверка соответствия электрооборудования чертежам, схемам, техническим условиям.</w:t>
      </w:r>
    </w:p>
    <w:p w:rsidR="007C489B" w:rsidRPr="007C489B" w:rsidRDefault="007C489B" w:rsidP="007C489B">
      <w:pPr>
        <w:pStyle w:val="a9"/>
        <w:spacing w:after="0" w:line="240" w:lineRule="auto"/>
        <w:ind w:left="218"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4.2. Промежуточная аттестация</w:t>
      </w:r>
    </w:p>
    <w:p w:rsidR="007C489B" w:rsidRDefault="007C489B" w:rsidP="007C489B">
      <w:pPr>
        <w:spacing w:after="160" w:line="240" w:lineRule="auto"/>
        <w:ind w:left="-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Контрольно-оценочные материалы для экзамена (квалификационного)</w:t>
      </w:r>
    </w:p>
    <w:p w:rsidR="007C489B" w:rsidRDefault="007C489B" w:rsidP="007C489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 и процедура квалификационного экзамена проводится по всем компетенциям сразу.</w:t>
      </w:r>
    </w:p>
    <w:p w:rsidR="007C489B" w:rsidRPr="007C489B" w:rsidRDefault="007C489B" w:rsidP="007C489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Программа квалификационного экзамена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5127"/>
      </w:tblGrid>
      <w:tr w:rsidR="007C489B" w:rsidRPr="007C489B" w:rsidTr="007C489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9B" w:rsidRPr="007C489B" w:rsidRDefault="007C489B" w:rsidP="007C4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и общие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9B" w:rsidRPr="007C489B" w:rsidRDefault="007C489B" w:rsidP="007C489B">
            <w:pPr>
              <w:spacing w:after="0" w:line="240" w:lineRule="auto"/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7C489B" w:rsidRPr="007C489B" w:rsidTr="007C489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B" w:rsidRPr="007C489B" w:rsidRDefault="007C489B" w:rsidP="007C48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2.1. ПК 2.2. ПК 2.3.  ОК2-5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B" w:rsidRPr="007C489B" w:rsidRDefault="007C489B" w:rsidP="007C48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</w:t>
            </w:r>
          </w:p>
          <w:p w:rsidR="007C489B" w:rsidRPr="007C489B" w:rsidRDefault="007C489B" w:rsidP="007C489B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1 -10</w:t>
            </w:r>
          </w:p>
        </w:tc>
      </w:tr>
      <w:tr w:rsidR="007C489B" w:rsidRPr="007C489B" w:rsidTr="007C489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9B" w:rsidRPr="007C489B" w:rsidRDefault="007C489B" w:rsidP="007C489B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B" w:rsidRPr="007C489B" w:rsidRDefault="007C489B" w:rsidP="007C489B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портфолио</w:t>
            </w:r>
          </w:p>
        </w:tc>
      </w:tr>
    </w:tbl>
    <w:p w:rsidR="007C489B" w:rsidRPr="007C489B" w:rsidRDefault="007C489B" w:rsidP="007C489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7C489B" w:rsidRPr="007C489B" w:rsidRDefault="007C489B" w:rsidP="007C4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I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. ПАСПОРТ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Назначение:</w:t>
      </w:r>
    </w:p>
    <w:p w:rsidR="007C489B" w:rsidRPr="007C489B" w:rsidRDefault="007C489B" w:rsidP="007C4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Контрольно-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оценочные материалы (КОМ)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ПМ. 02.</w:t>
      </w:r>
      <w:r w:rsidRPr="007C489B">
        <w:rPr>
          <w:rFonts w:ascii="Times New Roman" w:eastAsia="Times New Roman" w:hAnsi="Times New Roman"/>
          <w:b/>
          <w:sz w:val="24"/>
          <w:szCs w:val="24"/>
        </w:rPr>
        <w:t>Проверка и наладка электрооборудования</w:t>
      </w:r>
      <w:r w:rsidRPr="007C489B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профессии 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13.01.10 Электромонтер по ремонту и обслуживанию электрооборудования (по отраслям).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Экзамен (квалификационный) включает: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–Практическое задание 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–Представление/защита портфолио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Показателем освоения компетенции (объектом оценки) является процесс деятельности.</w:t>
      </w:r>
    </w:p>
    <w:p w:rsidR="007C489B" w:rsidRPr="007C489B" w:rsidRDefault="007C489B" w:rsidP="007C4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. ЗАДАНИЕ ДЛЯ ЭКЗАМЕНУЮЩЕГОСЯ. 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Проверяемые профессиональные компетенции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sz w:val="24"/>
          <w:szCs w:val="24"/>
        </w:rPr>
        <w:t>ПК 2.1. Принимать в эксплуатацию отремонтированное электрооборудование и включать его в работу.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sz w:val="24"/>
          <w:szCs w:val="24"/>
        </w:rPr>
        <w:t>ПК 2.2. Производить испытания и пробный пуск машин под наблюдением инженерно-технического персонала.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sz w:val="24"/>
          <w:szCs w:val="24"/>
        </w:rPr>
        <w:t>ПК 2.3. Настраивать и регулировать контрольно-измерительные приборы и инструменты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Проверяемые общие компетенции: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  - ОК 1. Понимать сущность и социальную значимость своей будущей профессии, проявлять к ней устойчивый интерес.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- ОК 2. Организовывать собственную деятельность, исходя из цели и способов ее достижения, определенных руководителем.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- 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 ОК 4. Осуществлять поиск информации, необходимой для эффективного выполнения профессиональных задач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ОК 6. Работать в команде, эффективно общаться с коллегами, руководством, клиентами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Практический опыт: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- Заполнения технологической документации;</w:t>
      </w:r>
    </w:p>
    <w:p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- Работы с измерительными электрическими приборами, средствами</w:t>
      </w:r>
    </w:p>
    <w:p w:rsidR="007C489B" w:rsidRPr="007C489B" w:rsidRDefault="007C489B" w:rsidP="007C48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измерений, стендами;  </w:t>
      </w:r>
    </w:p>
    <w:p w:rsidR="007C489B" w:rsidRPr="007C489B" w:rsidRDefault="007C489B" w:rsidP="007C48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Инструкция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Внимательно прочитайте задание.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 можете воспользоваться учебно-методической, нормативной   и справочной литературой, имеющейся на специальном столе, персональным компьютером, Интернет-ресурсами, диагностическим оборудованием, программным обеспечением профессионального назначения.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Время выполнения задания –2 часа.</w:t>
      </w:r>
    </w:p>
    <w:p w:rsidR="007C489B" w:rsidRPr="007C489B" w:rsidRDefault="007C489B" w:rsidP="007C489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№1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процесса проверки и ремонта участка схемы осветител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ьной электропроводки на стенде-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тренажере.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1.Выберите необходимые инструменты для проверки и ремонта схемы и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приборы контроля качества монтажа.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3.Проверьте работоспособность элементов схемы.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4.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ремонта участка схемы осветител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ьной электропроводки на стенде-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тренажере. 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5.Проверьте и испытание схему осветительной установки.</w:t>
      </w:r>
    </w:p>
    <w:p w:rsidR="007C489B" w:rsidRPr="007C489B" w:rsidRDefault="007C489B" w:rsidP="007C489B">
      <w:pPr>
        <w:spacing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Задание №2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и испытания электродвигателя.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 испытания электродвигателя.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 электродвигателя и дать заключение о его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установки проверки исправности электродвигателя электроизмерительными приборами.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электродвигателя</w:t>
      </w:r>
    </w:p>
    <w:p w:rsidR="007C489B" w:rsidRPr="007C489B" w:rsidRDefault="007C489B" w:rsidP="007C489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№3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и испыта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ния кнопочного поста на стенде-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тренажере.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 испытания кнопочного поста.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 кнопочного и дать заключение о его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установки, проверки исправности кнопочного поста электроизмерительными приборами.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кнопочного поста.</w:t>
      </w:r>
    </w:p>
    <w:p w:rsidR="007C489B" w:rsidRPr="007C489B" w:rsidRDefault="007C489B" w:rsidP="007C489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№4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и испытания автоматического управления освещением на стенд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е-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тренажере.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 испытания схемы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освещением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 элементов и установочных изделий</w:t>
      </w:r>
      <w:r w:rsidRPr="007C489B">
        <w:rPr>
          <w:rFonts w:ascii="Times New Roman" w:hAnsi="Times New Roman"/>
          <w:sz w:val="24"/>
          <w:szCs w:val="24"/>
        </w:rPr>
        <w:t xml:space="preserve"> схемы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освещением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4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Выполните все операции технологического процесса установки, проверки исправности элементов </w:t>
      </w:r>
      <w:r w:rsidRPr="007C489B">
        <w:rPr>
          <w:rFonts w:ascii="Times New Roman" w:hAnsi="Times New Roman"/>
          <w:sz w:val="24"/>
          <w:szCs w:val="24"/>
        </w:rPr>
        <w:t>схемы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освещением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</w:t>
      </w:r>
      <w:r w:rsidRPr="007C489B">
        <w:rPr>
          <w:rFonts w:ascii="Times New Roman" w:hAnsi="Times New Roman"/>
          <w:sz w:val="24"/>
          <w:szCs w:val="24"/>
        </w:rPr>
        <w:t xml:space="preserve"> схемы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освещением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№5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и силового трансформатора.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 испытания силового трансформатора.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силового трансформатора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установки, проверки исправности силового трансформатора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подключения и испытаний</w:t>
      </w:r>
      <w:r w:rsidRPr="007C489B">
        <w:rPr>
          <w:rFonts w:ascii="Times New Roman" w:hAnsi="Times New Roman"/>
          <w:sz w:val="24"/>
          <w:szCs w:val="24"/>
        </w:rPr>
        <w:t xml:space="preserve"> трансформатора.</w:t>
      </w:r>
    </w:p>
    <w:p w:rsidR="007C489B" w:rsidRPr="007C489B" w:rsidRDefault="007C489B" w:rsidP="007C489B">
      <w:pPr>
        <w:spacing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№6</w:t>
      </w:r>
    </w:p>
    <w:p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мостового выпрямителя.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мостового выпрямителя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мостового выпрямителя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lastRenderedPageBreak/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установки, проверки исправности мостового выпрямителя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мостового выпрямителя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Задание 7.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Выполните технологический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процесс проверки </w:t>
      </w:r>
      <w:r w:rsidRPr="007C489B">
        <w:rPr>
          <w:rFonts w:ascii="Times New Roman" w:hAnsi="Times New Roman"/>
          <w:b/>
          <w:sz w:val="24"/>
          <w:szCs w:val="24"/>
        </w:rPr>
        <w:t xml:space="preserve">схемы нереверсивного управления асинхронным двигателем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стенде-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тренажере</w:t>
      </w:r>
      <w:r w:rsidRPr="007C489B">
        <w:rPr>
          <w:rFonts w:ascii="Times New Roman" w:hAnsi="Times New Roman"/>
          <w:b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инструменты, приборы контроля качества и исправности монтажа схемы подключений</w:t>
      </w:r>
      <w:r w:rsidRPr="007C489B">
        <w:rPr>
          <w:rFonts w:ascii="Times New Roman" w:hAnsi="Times New Roman"/>
          <w:b/>
          <w:sz w:val="24"/>
          <w:szCs w:val="24"/>
        </w:rPr>
        <w:t xml:space="preserve"> </w:t>
      </w:r>
      <w:r w:rsidRPr="007C489B">
        <w:rPr>
          <w:rFonts w:ascii="Times New Roman" w:hAnsi="Times New Roman"/>
          <w:sz w:val="24"/>
          <w:szCs w:val="24"/>
        </w:rPr>
        <w:t>нереверсивного управления асинхронным двигателем.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установочных изделий </w:t>
      </w:r>
      <w:r w:rsidRPr="007C489B">
        <w:rPr>
          <w:rFonts w:ascii="Times New Roman" w:hAnsi="Times New Roman"/>
          <w:sz w:val="24"/>
          <w:szCs w:val="24"/>
        </w:rPr>
        <w:t>схемы нереверсивного управления асинхронным двигателем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Выполните все операции технологического процесса проверки и выявления неисправности </w:t>
      </w:r>
      <w:r w:rsidRPr="007C489B">
        <w:rPr>
          <w:rFonts w:ascii="Times New Roman" w:hAnsi="Times New Roman"/>
          <w:sz w:val="24"/>
          <w:szCs w:val="24"/>
        </w:rPr>
        <w:t xml:space="preserve">нереверсивного управления асинхронным двигателем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схемы </w:t>
      </w:r>
      <w:r w:rsidRPr="007C489B">
        <w:rPr>
          <w:rFonts w:ascii="Times New Roman" w:hAnsi="Times New Roman"/>
          <w:sz w:val="24"/>
          <w:szCs w:val="24"/>
        </w:rPr>
        <w:t>нереверсивного управления асинхронным двигателем.</w:t>
      </w:r>
    </w:p>
    <w:p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Задание 8.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Выполните технологический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процесс проверки </w:t>
      </w:r>
      <w:r w:rsidRPr="007C489B">
        <w:rPr>
          <w:rFonts w:ascii="Times New Roman" w:hAnsi="Times New Roman"/>
          <w:b/>
          <w:sz w:val="24"/>
          <w:szCs w:val="24"/>
        </w:rPr>
        <w:t>схемы реверсивного управления асинхронным двигателем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стенде- тренажере</w:t>
      </w:r>
      <w:r w:rsidRPr="007C489B">
        <w:rPr>
          <w:rFonts w:ascii="Times New Roman" w:hAnsi="Times New Roman"/>
          <w:b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инструменты, приборы контроля качества и исправности монтажа схемы подключений</w:t>
      </w:r>
      <w:r w:rsidRPr="007C489B">
        <w:rPr>
          <w:rFonts w:ascii="Times New Roman" w:hAnsi="Times New Roman"/>
          <w:b/>
          <w:sz w:val="24"/>
          <w:szCs w:val="24"/>
        </w:rPr>
        <w:t xml:space="preserve"> </w:t>
      </w:r>
      <w:r w:rsidRPr="007C489B">
        <w:rPr>
          <w:rFonts w:ascii="Times New Roman" w:hAnsi="Times New Roman"/>
          <w:sz w:val="24"/>
          <w:szCs w:val="24"/>
        </w:rPr>
        <w:t>реверсивного управления асинхронным двигателем.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установочных изделий </w:t>
      </w:r>
      <w:r w:rsidRPr="007C489B">
        <w:rPr>
          <w:rFonts w:ascii="Times New Roman" w:hAnsi="Times New Roman"/>
          <w:sz w:val="24"/>
          <w:szCs w:val="24"/>
        </w:rPr>
        <w:t>схемы реверсивного управления асинхронным двигателем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Выполните все операции технологического процесса проверки и выявления неисправности </w:t>
      </w:r>
      <w:r w:rsidRPr="007C489B">
        <w:rPr>
          <w:rFonts w:ascii="Times New Roman" w:hAnsi="Times New Roman"/>
          <w:sz w:val="24"/>
          <w:szCs w:val="24"/>
        </w:rPr>
        <w:t xml:space="preserve">реверсивного управления асинхронным двигателем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схемы </w:t>
      </w:r>
      <w:r w:rsidRPr="007C489B">
        <w:rPr>
          <w:rFonts w:ascii="Times New Roman" w:hAnsi="Times New Roman"/>
          <w:sz w:val="24"/>
          <w:szCs w:val="24"/>
        </w:rPr>
        <w:t>реверсивного управления асинхронным двигателем.</w:t>
      </w:r>
    </w:p>
    <w:p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Задание 9.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Выполните технологический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процесс проверки, наладки распределительных устройств осветительной электроустановки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на стенде-тренажере</w:t>
      </w:r>
      <w:r w:rsidRPr="007C489B">
        <w:rPr>
          <w:rFonts w:ascii="Times New Roman" w:hAnsi="Times New Roman"/>
          <w:b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инструменты, приборы контроля качества и исправности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распределительных устройств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установочных изделий распределительных устройств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проверки и выявления неисправности распределительных устройств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5.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подключения и испытаний установочных изделий распределительных устройств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Задание 10.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Выполните технологический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процесс проверки, наладки приборов учета потребления электроэнергии на стенде-тренажере</w:t>
      </w:r>
      <w:r w:rsidRPr="007C489B">
        <w:rPr>
          <w:rFonts w:ascii="Times New Roman" w:hAnsi="Times New Roman"/>
          <w:b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инструменты, приборы контроля качества и исправности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электросчетчиков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установочных изделий электросчетчиков 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>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lastRenderedPageBreak/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проверки и выявления неисправности электросчетчиков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электросчетчиков испытаний установочных изделий распределительных устройств</w:t>
      </w:r>
      <w:r w:rsidRPr="007C489B">
        <w:rPr>
          <w:rFonts w:ascii="Times New Roman" w:hAnsi="Times New Roman"/>
          <w:sz w:val="24"/>
          <w:szCs w:val="24"/>
        </w:rPr>
        <w:t>.</w:t>
      </w:r>
    </w:p>
    <w:p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 </w:t>
      </w:r>
    </w:p>
    <w:p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ПАКЕТ ЭКЗАМЕНАТОРА</w:t>
      </w:r>
    </w:p>
    <w:p w:rsidR="007C489B" w:rsidRPr="007C489B" w:rsidRDefault="007C489B" w:rsidP="007C489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УСЛОВИЯ</w:t>
      </w:r>
    </w:p>
    <w:p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проведении экзамена (квалификационного) каждый из обучающихся получает индивидуальное задание. 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Количество вариантов задания для экзаменующегося – 10.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выполнения задания: 2 часа. 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Оборудование: 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7C489B">
        <w:rPr>
          <w:rFonts w:ascii="Times New Roman" w:eastAsia="Times New Roman" w:hAnsi="Times New Roman"/>
          <w:sz w:val="24"/>
          <w:szCs w:val="24"/>
          <w:lang w:val="en-US" w:eastAsia="ru-RU"/>
        </w:rPr>
        <w:t>DT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803</w:t>
      </w:r>
      <w:r w:rsidRPr="007C489B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 учебные стенды-тренажеры;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–тепловые реле;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–автоматические выключатели;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 осветительная арматура;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силовые трансформаторы ТН;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датчики движения;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УЗО ВА47;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Осветительные щиты: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Мегомметр.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для обучающегося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7C4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7C489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Электронная библиотека:</w:t>
      </w:r>
      <w:r w:rsidRPr="007C489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C489B">
        <w:rPr>
          <w:rFonts w:ascii="Times New Roman" w:hAnsi="Times New Roman"/>
          <w:b/>
          <w:sz w:val="24"/>
          <w:szCs w:val="24"/>
          <w:u w:val="single"/>
          <w:lang w:val="en-US"/>
        </w:rPr>
        <w:t>Znanium</w:t>
      </w:r>
      <w:r w:rsidRPr="007C489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Pr="007C489B">
        <w:rPr>
          <w:rFonts w:ascii="Times New Roman" w:hAnsi="Times New Roman"/>
          <w:b/>
          <w:sz w:val="24"/>
          <w:szCs w:val="24"/>
          <w:u w:val="single"/>
          <w:lang w:val="en-US"/>
        </w:rPr>
        <w:t>com</w:t>
      </w:r>
      <w:r w:rsidRPr="007C489B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7C489B" w:rsidRPr="007C489B" w:rsidRDefault="007C489B" w:rsidP="007C48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ОЦЕНОК</w:t>
      </w:r>
    </w:p>
    <w:p w:rsidR="007C489B" w:rsidRPr="007C489B" w:rsidRDefault="007C489B" w:rsidP="00DA2C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b/>
          <w:sz w:val="24"/>
          <w:szCs w:val="24"/>
        </w:rPr>
        <w:t>выполнения практического задания квалификационного экзамена</w:t>
      </w:r>
    </w:p>
    <w:p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обращение в ходе задания к информационным источникам, справочной литературе, Интернет-ресурсам; </w:t>
      </w:r>
    </w:p>
    <w:p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 рациональное распределение времени на выполнение задания:</w:t>
      </w:r>
    </w:p>
    <w:p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–ознакомление с заданием и планирование работы;</w:t>
      </w:r>
    </w:p>
    <w:p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–обоснование выбора необходимого оборудования для выполнения проверки и наладки аппаратов защиты и управления и т.д. в соответствии с технологическим процессом;</w:t>
      </w:r>
    </w:p>
    <w:p w:rsidR="007C489B" w:rsidRPr="007C489B" w:rsidRDefault="007C489B" w:rsidP="00DA2C7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–демонстрация последовательности выполнения работ в соответствии с технологическим процессом;</w:t>
      </w:r>
    </w:p>
    <w:p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–самостоятельность выполнения задания;</w:t>
      </w:r>
    </w:p>
    <w:p w:rsidR="007C489B" w:rsidRDefault="007C489B" w:rsidP="00DA2C71">
      <w:pPr>
        <w:spacing w:after="16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–выполнение заданий в соответствии с установленным лимитом времени.</w:t>
      </w:r>
    </w:p>
    <w:p w:rsidR="00DA2C71" w:rsidRPr="00B81688" w:rsidRDefault="00DA2C71" w:rsidP="00DA2C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B81688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:rsidR="00DA2C71" w:rsidRPr="00B81688" w:rsidRDefault="00DA2C71" w:rsidP="00DA2C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B81688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:rsidR="00DA2C71" w:rsidRPr="00B81688" w:rsidRDefault="00DA2C71" w:rsidP="00DA2C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B81688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:rsidR="00DA2C71" w:rsidRPr="00DA2C71" w:rsidRDefault="00DA2C71" w:rsidP="00DA2C71">
      <w:pPr>
        <w:spacing w:after="16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  <w:sectPr w:rsidR="00DA2C71" w:rsidRPr="00DA2C71" w:rsidSect="003314A3">
          <w:footerReference w:type="default" r:id="rId4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>
        <w:rPr>
          <w:rFonts w:ascii="Times New Roman" w:eastAsia="Times New Roman" w:hAnsi="Times New Roman"/>
          <w:b/>
          <w:bCs/>
          <w:sz w:val="24"/>
          <w:szCs w:val="24"/>
        </w:rPr>
        <w:t>69 и менее балло</w:t>
      </w:r>
    </w:p>
    <w:p w:rsidR="00DA2C71" w:rsidRPr="00B81688" w:rsidRDefault="00DA2C71" w:rsidP="00DA2C7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1897"/>
        <w:gridCol w:w="4602"/>
        <w:gridCol w:w="1856"/>
        <w:gridCol w:w="5601"/>
        <w:gridCol w:w="830"/>
      </w:tblGrid>
      <w:tr w:rsidR="00DA2C71" w:rsidRPr="00DA2C71" w:rsidTr="00DA2C71">
        <w:tc>
          <w:tcPr>
            <w:tcW w:w="192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Коды проверяемых компетенций</w:t>
            </w: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Максимальное  </w:t>
            </w:r>
          </w:p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количество                      </w:t>
            </w:r>
          </w:p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085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2C71" w:rsidRPr="00DA2C71" w:rsidTr="00DA2C71">
        <w:tc>
          <w:tcPr>
            <w:tcW w:w="1926" w:type="dxa"/>
            <w:vMerge w:val="restart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2.1. 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2.2. 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2.3. 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ОК2-5</w:t>
            </w: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5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2 балла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 Использование неисправного инструмента 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5 баллов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:rsidTr="00DA2C71">
        <w:tc>
          <w:tcPr>
            <w:tcW w:w="1926" w:type="dxa"/>
            <w:vMerge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5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-Инструмент расположен с нарушением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требований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3 балла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-На рабочем месте имеется лишний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инструмент-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:rsidTr="00DA2C71">
        <w:tc>
          <w:tcPr>
            <w:tcW w:w="1926" w:type="dxa"/>
            <w:vMerge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2 балла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Выполнил с запозданием на 20 мин 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4 балла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:rsidTr="00DA2C71">
        <w:tc>
          <w:tcPr>
            <w:tcW w:w="1926" w:type="dxa"/>
            <w:vMerge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Проверка электрооборудование на соответствие чертежам, электрическим схемам, техническим условиям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85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-Ошибки в определение маркировок установочных изделий электроустановки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2 балла.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Ошибки в определение в линейные размеры в чертежах и схемах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3 балла.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:rsidTr="00DA2C71">
        <w:tc>
          <w:tcPr>
            <w:tcW w:w="1926" w:type="dxa"/>
            <w:vMerge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и выявления неисправности </w:t>
            </w:r>
            <w:r w:rsidRPr="00DA2C71">
              <w:rPr>
                <w:rFonts w:ascii="Times New Roman" w:hAnsi="Times New Roman"/>
                <w:sz w:val="24"/>
                <w:szCs w:val="24"/>
              </w:rPr>
              <w:t xml:space="preserve"> электрооборудования с применением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электроизмерительных приборов.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85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 Ошибки в выборе контрольных точек проверок при поиске неисправности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5 баллов</w:t>
            </w:r>
          </w:p>
          <w:p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Ошибки при работе измерительными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риборами -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:rsidTr="00DA2C71">
        <w:tc>
          <w:tcPr>
            <w:tcW w:w="1926" w:type="dxa"/>
            <w:vMerge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Наладка и испытания электрооборудования.</w:t>
            </w:r>
          </w:p>
        </w:tc>
        <w:tc>
          <w:tcPr>
            <w:tcW w:w="1856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85" w:type="dxa"/>
            <w:vAlign w:val="center"/>
          </w:tcPr>
          <w:p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Ошибки в выборе очередности  технологических операций при наладки и испытаниях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709" w:type="dxa"/>
            <w:vAlign w:val="center"/>
          </w:tcPr>
          <w:p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A2C71" w:rsidRPr="00B81688" w:rsidRDefault="00DA2C71" w:rsidP="00DA2C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Осуществленный процесс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A2C71" w:rsidRPr="00B81688" w:rsidRDefault="00DA2C71" w:rsidP="00DA2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Объектом оценки является процесс деятельности (подбор инструмента в соответствии с выполняемыми работами, организация рабочего места,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проверка электрооборудование на соответствие чертежам, электрическим схемам, техническим условиям</w:t>
      </w: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выявления неисправности </w:t>
      </w:r>
      <w:r w:rsidRPr="00B81688">
        <w:rPr>
          <w:rFonts w:ascii="Times New Roman" w:hAnsi="Times New Roman"/>
          <w:sz w:val="24"/>
          <w:szCs w:val="24"/>
        </w:rPr>
        <w:t xml:space="preserve">электрооборудования с применением 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</w:t>
      </w: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, наладка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 xml:space="preserve"> и испытания электрооборудования</w:t>
      </w: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</w:p>
    <w:tbl>
      <w:tblPr>
        <w:tblW w:w="54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6596"/>
        <w:gridCol w:w="6055"/>
        <w:gridCol w:w="1315"/>
      </w:tblGrid>
      <w:tr w:rsidR="00DA2C71" w:rsidRPr="00B81688" w:rsidTr="00DA2C71">
        <w:trPr>
          <w:jc w:val="center"/>
        </w:trPr>
        <w:tc>
          <w:tcPr>
            <w:tcW w:w="668" w:type="pct"/>
            <w:vAlign w:val="center"/>
          </w:tcPr>
          <w:p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Освоенные ПК</w:t>
            </w:r>
          </w:p>
        </w:tc>
        <w:tc>
          <w:tcPr>
            <w:tcW w:w="2046" w:type="pct"/>
            <w:vAlign w:val="center"/>
          </w:tcPr>
          <w:p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Показатель оценки результата</w:t>
            </w:r>
          </w:p>
        </w:tc>
        <w:tc>
          <w:tcPr>
            <w:tcW w:w="1878" w:type="pct"/>
            <w:vAlign w:val="center"/>
          </w:tcPr>
          <w:p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Результат:</w:t>
            </w:r>
          </w:p>
          <w:p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осуществленного процесса</w:t>
            </w:r>
          </w:p>
        </w:tc>
        <w:tc>
          <w:tcPr>
            <w:tcW w:w="408" w:type="pct"/>
            <w:vAlign w:val="center"/>
          </w:tcPr>
          <w:p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DA2C71" w:rsidRPr="00B81688" w:rsidTr="00DA2C71">
        <w:trPr>
          <w:jc w:val="center"/>
        </w:trPr>
        <w:tc>
          <w:tcPr>
            <w:tcW w:w="668" w:type="pct"/>
            <w:vAlign w:val="center"/>
          </w:tcPr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2.1. 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последовательности выполнения приемо-сдаточных работ в соответствии с инструкцией по эксплуатации электрооборудования;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неисправностей в ходе пуско-наладочных работ;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оформление приемо-сдаточной документации (заполнение актов, протоколов)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 норм и правил охраны труда и требований безопасности при выполнении приемки в эксплуатацию электрооборудования</w:t>
            </w:r>
          </w:p>
        </w:tc>
        <w:tc>
          <w:tcPr>
            <w:tcW w:w="1878" w:type="pct"/>
            <w:vAlign w:val="center"/>
          </w:tcPr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- принимать в эксплуатацию отремонтированное электрооборудование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-оформлять приемо-сдаточного акта предъявляемым требованиям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правильно включать и соблюдать нагрузочные режимы при испытании и пробном пуске электрооборудования.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точно, быстро и своевременно снимать показания измерительных приборов</w:t>
            </w:r>
          </w:p>
        </w:tc>
        <w:tc>
          <w:tcPr>
            <w:tcW w:w="408" w:type="pct"/>
            <w:vAlign w:val="center"/>
          </w:tcPr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  <w:p w:rsidR="00DA2C71" w:rsidRPr="00B81688" w:rsidRDefault="00DA2C71" w:rsidP="006E47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A2C71" w:rsidRPr="00B81688" w:rsidTr="00DA2C71">
        <w:trPr>
          <w:jc w:val="center"/>
        </w:trPr>
        <w:tc>
          <w:tcPr>
            <w:tcW w:w="668" w:type="pct"/>
            <w:vAlign w:val="center"/>
          </w:tcPr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ПК 2.2. 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C71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обоснованность выбора приспособлений, материалов в соответствии с видом и характером работ;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последовательности выполнения испытаний и пробный пуск машин в соответствии с инструкцией по эксплуатации электрооборудования;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технических параметров при испытаниях и пробном пуске машин в соответствии с инструкцией по эксплуатации электрооборудования;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выполнение технологического процесса испытаний и пробного пуска в соответствии с инструкцией по эксплуатации электрооборудования; 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и правил охраны труда и требований безопасности при выполнении испытаний и пробного пуска машин;</w:t>
            </w:r>
          </w:p>
        </w:tc>
        <w:tc>
          <w:tcPr>
            <w:tcW w:w="1878" w:type="pct"/>
            <w:vAlign w:val="center"/>
          </w:tcPr>
          <w:p w:rsidR="00DA2C71" w:rsidRPr="00B81688" w:rsidRDefault="00DA2C71" w:rsidP="00DA2C71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-правильно и точно пользоваться документацией на техническое обслуживание электрооборудование;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точно, быстро и своевременно снимать показания измерительных приборов;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правильно и точно включать, и соблюдать нагрузочные режимы при испытании и пробном пуске электрооборудования.</w:t>
            </w:r>
          </w:p>
        </w:tc>
        <w:tc>
          <w:tcPr>
            <w:tcW w:w="408" w:type="pct"/>
            <w:vAlign w:val="center"/>
          </w:tcPr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  <w:p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2C71" w:rsidRPr="00B81688" w:rsidTr="00DA2C71">
        <w:trPr>
          <w:jc w:val="center"/>
        </w:trPr>
        <w:tc>
          <w:tcPr>
            <w:tcW w:w="668" w:type="pct"/>
            <w:vAlign w:val="center"/>
          </w:tcPr>
          <w:p w:rsidR="00DA2C71" w:rsidRPr="00B81688" w:rsidRDefault="00DA2C71" w:rsidP="006E471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2.3. 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демонстрация навыков настройки, регулировки контрольно-измерительных приборов и инструментов;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выбор инструментов, приспособлений, материалов в соответствии с видом и характером работ;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демонстрация навыков настройки, регулировки контрольно-измерительных приборов и инструментов;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времени при выполнении работ;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и правил охраны труда и требований безопасности при выполнении работ;</w:t>
            </w:r>
          </w:p>
        </w:tc>
        <w:tc>
          <w:tcPr>
            <w:tcW w:w="1878" w:type="pct"/>
            <w:vAlign w:val="center"/>
          </w:tcPr>
          <w:p w:rsidR="00DA2C71" w:rsidRPr="00B81688" w:rsidRDefault="00DA2C71" w:rsidP="006E4715">
            <w:pPr>
              <w:spacing w:after="0" w:line="240" w:lineRule="auto"/>
              <w:ind w:hanging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точно, быстро и своевременно снимать показания измерительных приборов;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правильно и точно включать, и соблюдать нагрузочные режимы при наладке и пробном пуске электрооборудования.</w:t>
            </w:r>
          </w:p>
          <w:p w:rsidR="00DA2C71" w:rsidRPr="00B81688" w:rsidRDefault="00DA2C71" w:rsidP="006E4715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точно выполнять регламент работ при наладке, испытании электроизмерительных приборов;</w:t>
            </w:r>
          </w:p>
        </w:tc>
        <w:tc>
          <w:tcPr>
            <w:tcW w:w="408" w:type="pct"/>
            <w:vAlign w:val="center"/>
          </w:tcPr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</w:t>
            </w:r>
          </w:p>
          <w:p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</w:tbl>
    <w:p w:rsidR="00DA2C71" w:rsidRDefault="00DA2C71" w:rsidP="00DA2C71">
      <w:pPr>
        <w:spacing w:after="16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DA2C71" w:rsidSect="00DA2C71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DA2C71" w:rsidRDefault="00DA2C71" w:rsidP="00DA2C71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8"/>
        </w:rPr>
      </w:pPr>
      <w:r w:rsidRPr="00DA2C71">
        <w:rPr>
          <w:rFonts w:ascii="Times New Roman" w:hAnsi="Times New Roman"/>
          <w:b/>
          <w:caps/>
          <w:sz w:val="24"/>
          <w:szCs w:val="28"/>
        </w:rPr>
        <w:lastRenderedPageBreak/>
        <w:t>5. Рекомендации по формированию «портфолио»</w:t>
      </w:r>
    </w:p>
    <w:p w:rsidR="00DA2C71" w:rsidRDefault="00DA2C71" w:rsidP="00DA2C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освоения: выполнил с оценкой/не выполнил (да/нет).</w:t>
      </w:r>
    </w:p>
    <w:p w:rsidR="00DA2C71" w:rsidRPr="00DA2C71" w:rsidRDefault="00DA2C71" w:rsidP="00DA2C71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«Портфель свидетельств» (портфолио)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A2C71" w:rsidRPr="00DA2C71" w:rsidRDefault="00DA2C71" w:rsidP="00DA2C71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u w:val="single"/>
          <w:lang w:eastAsia="zh-TW"/>
        </w:rPr>
        <w:t>Обязательные: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DA2C71" w:rsidRPr="00DA2C71" w:rsidRDefault="00DA2C71" w:rsidP="00DA2C71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u w:val="single"/>
          <w:lang w:eastAsia="zh-TW"/>
        </w:rPr>
        <w:t>Вариативные: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A2C71" w:rsidRPr="00DA2C71" w:rsidRDefault="00DA2C71" w:rsidP="00DA2C71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Требования к качественному и количественному составу «портфолио»: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5624"/>
        <w:gridCol w:w="2234"/>
      </w:tblGrid>
      <w:tr w:rsidR="00DA2C71" w:rsidRPr="00DA2C71" w:rsidTr="00DA2C71">
        <w:trPr>
          <w:jc w:val="center"/>
        </w:trPr>
        <w:tc>
          <w:tcPr>
            <w:tcW w:w="1843" w:type="dxa"/>
            <w:vMerge w:val="restart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№ компетенции</w:t>
            </w:r>
          </w:p>
        </w:tc>
        <w:tc>
          <w:tcPr>
            <w:tcW w:w="8505" w:type="dxa"/>
            <w:gridSpan w:val="2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Свидетельства</w:t>
            </w:r>
          </w:p>
        </w:tc>
      </w:tr>
      <w:tr w:rsidR="00DA2C71" w:rsidRPr="00DA2C71" w:rsidTr="00DA2C71">
        <w:trPr>
          <w:trHeight w:val="463"/>
          <w:jc w:val="center"/>
        </w:trPr>
        <w:tc>
          <w:tcPr>
            <w:tcW w:w="1843" w:type="dxa"/>
            <w:vMerge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</w:p>
        </w:tc>
        <w:tc>
          <w:tcPr>
            <w:tcW w:w="6096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Обязательные</w:t>
            </w:r>
          </w:p>
        </w:tc>
        <w:tc>
          <w:tcPr>
            <w:tcW w:w="2409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Вариативные</w:t>
            </w:r>
          </w:p>
        </w:tc>
      </w:tr>
      <w:tr w:rsidR="00DA2C71" w:rsidRPr="00DA2C71" w:rsidTr="00DA2C71">
        <w:trPr>
          <w:jc w:val="center"/>
        </w:trPr>
        <w:tc>
          <w:tcPr>
            <w:tcW w:w="1843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2.1.</w:t>
            </w:r>
          </w:p>
        </w:tc>
        <w:tc>
          <w:tcPr>
            <w:tcW w:w="6096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409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2C71" w:rsidRPr="00DA2C71" w:rsidTr="00DA2C71">
        <w:trPr>
          <w:jc w:val="center"/>
        </w:trPr>
        <w:tc>
          <w:tcPr>
            <w:tcW w:w="1843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2.2</w:t>
            </w:r>
          </w:p>
        </w:tc>
        <w:tc>
          <w:tcPr>
            <w:tcW w:w="6096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409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2C71" w:rsidRPr="00DA2C71" w:rsidTr="00DA2C71">
        <w:trPr>
          <w:jc w:val="center"/>
        </w:trPr>
        <w:tc>
          <w:tcPr>
            <w:tcW w:w="1843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2.3</w:t>
            </w:r>
          </w:p>
        </w:tc>
        <w:tc>
          <w:tcPr>
            <w:tcW w:w="6096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409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2C71" w:rsidRPr="00DA2C71" w:rsidTr="00DA2C71">
        <w:trPr>
          <w:jc w:val="center"/>
        </w:trPr>
        <w:tc>
          <w:tcPr>
            <w:tcW w:w="1843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ОК 1-7</w:t>
            </w:r>
          </w:p>
        </w:tc>
        <w:tc>
          <w:tcPr>
            <w:tcW w:w="6096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409" w:type="dxa"/>
            <w:vAlign w:val="center"/>
          </w:tcPr>
          <w:p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 на каждую общую компетенцию</w:t>
            </w:r>
          </w:p>
        </w:tc>
      </w:tr>
    </w:tbl>
    <w:p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Состав портфолио (рекомендации)</w:t>
      </w:r>
    </w:p>
    <w:p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Обязательные документы: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 xml:space="preserve">- 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Аттестационный лист по производственной практике (характеристика профессиональной деятельности обучающегося во время производственной практики);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- 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Дневники практики;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Аттестационный лист выполнения лабораторных и практических работ (характеристика деятельности обучающегося во  время выполнения практических и лабораторных работ);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 Сводная ведомость оценок выполнения тестовых заданий по каждой теме МДК.</w:t>
      </w:r>
    </w:p>
    <w:p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Дополнительные материалы: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Доклады участников научно-практических конференций;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Грамоты за спортивные и общественные достижения;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Дипломы и свидетельства за участие в олимпиадах и конкурсах профессионального мастерства по профессии;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Модели, макеты, работы по искусству;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Отзывы педагогов в различных видах деятельности;</w:t>
      </w:r>
    </w:p>
    <w:p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 Карта формирования общих компетенций.</w:t>
      </w:r>
    </w:p>
    <w:p w:rsidR="00DA2C71" w:rsidRDefault="00DA2C71" w:rsidP="00DA2C71">
      <w:pPr>
        <w:spacing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ИСТОЧНИКИ ИНФОРМАЦИИ</w:t>
      </w:r>
    </w:p>
    <w:p w:rsidR="00DA2C71" w:rsidRPr="00DA2C71" w:rsidRDefault="00DA2C71" w:rsidP="0075415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sz w:val="24"/>
          <w:szCs w:val="24"/>
          <w:lang w:eastAsia="zh-TW"/>
        </w:rPr>
        <w:t>Основные источники: электронная библиотека</w:t>
      </w:r>
      <w:r w:rsidRPr="00DA2C7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DA2C71">
        <w:rPr>
          <w:rFonts w:ascii="Times New Roman" w:hAnsi="Times New Roman"/>
          <w:b/>
          <w:sz w:val="24"/>
          <w:szCs w:val="24"/>
          <w:lang w:val="en-US"/>
        </w:rPr>
        <w:t>Znanium</w:t>
      </w:r>
      <w:r w:rsidRPr="00DA2C71">
        <w:rPr>
          <w:rFonts w:ascii="Times New Roman" w:hAnsi="Times New Roman"/>
          <w:b/>
          <w:sz w:val="24"/>
          <w:szCs w:val="24"/>
        </w:rPr>
        <w:t xml:space="preserve">. </w:t>
      </w:r>
      <w:r w:rsidRPr="00DA2C71">
        <w:rPr>
          <w:rFonts w:ascii="Times New Roman" w:hAnsi="Times New Roman"/>
          <w:b/>
          <w:sz w:val="24"/>
          <w:szCs w:val="24"/>
          <w:lang w:val="en-US"/>
        </w:rPr>
        <w:t>com</w:t>
      </w:r>
      <w:r w:rsidRPr="00DA2C71">
        <w:rPr>
          <w:rFonts w:ascii="Times New Roman" w:hAnsi="Times New Roman"/>
          <w:b/>
          <w:sz w:val="24"/>
          <w:szCs w:val="24"/>
        </w:rPr>
        <w:t>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Монтаж, наладка и эксплуатация электрооборудования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учеб. пособие / Н.В. Грунтович.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— Минск : Новое знание ; М.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ИНФРА-М, 2018.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учебник / Ю.Д. Сибикин, М.Ю. Сибикин. —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4-е изд., перераб. и доп. — М.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ИНФРА-М, 2018.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и гражданских зданий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учебник / Ю.Д. Сибикин. — 5-е изд., перераб. и доп. — М. : ИНФРА-М, 2018.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электромашиностроения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учеб. пособие / М.Ю. Сибикин, Ю.Д. Сибикин. — 2-е изд., перераб. и доп. — М. : ИНФРА-М, 2017.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Справочник электромонтажника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учеб. пособие / Ю.Д. Сибикин.— 6-е изд., перераб. и доп. — М.: ИНФРА-М, 2017.</w:t>
      </w: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справоч. пособие / В.К.</w:t>
      </w:r>
      <w:r w:rsidR="00754151"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Варварин. — 3-е изд. — М.: ФОРУМ : ИНФРА-М, 2018.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Электробезопасность работников электрических сетей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Электробезопасность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Технологическое оборудование. Металлорежущие станки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Учебник / Сибикин М.Ю., - 2-е изд., перераб. и доп. - М.:Форум, ИНФРА-М Издательский Дом, 2012.</w:t>
      </w:r>
    </w:p>
    <w:p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Учебник / Ю.Д. Сибикин, М.Ю. Сибикин. - 2-e изд., перераб. и доп. - М.: Форум, 2010. </w:t>
      </w:r>
    </w:p>
    <w:p w:rsidR="00DA2C71" w:rsidRPr="00DA2C71" w:rsidRDefault="00DA2C71" w:rsidP="0075415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sz w:val="24"/>
          <w:szCs w:val="24"/>
          <w:lang w:eastAsia="zh-TW"/>
        </w:rPr>
        <w:t>Дополнительные источники: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/СтрельниковН.А. - Новосиб.: НГТУ, 2013. 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Ополева Г.Н. - М.:ИД ФОРУМ, НИЦ ИНФРА-М, 2017.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учеб. пособие / Г.Н. Ополева. — М. : ИД «ФОРУМ» : ИНФРА-М, 2018. 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Межотраслевые правила по охране труда (правила безопасности) при эксплуатации электроустановок: ПОТ Р М-016-2001 РД 153-34.0-03.150-00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- 2-e изд. - М.: НИЦ ИНФРА-М, 2014.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Эксплуатация электрооборудования и устройств автоматики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Дайнеко В.А., Забелло Е.П., Прищепова Е.М. - М.:НИЦ ИНФРА-М, Нов. знание, 2015. 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Диагностика электрооборудования электрических станций и подстанций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Хальясмаа А.И., - 2-е изд., стер. - М.:Флинта, Изд-во Урал. ун-та, 2017.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Справочное пособие / В.К. Варварин. - 2-e изд. - М.: Форум, 2010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Эксплуатация линий распределительных сетей систем электроснабжения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Режимы электрооборудования электрических станций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/ВетровВ.И., БыковаЛ.Б., КлюченовичВ.И. - Новосиб.: НГТУ, 2010.</w:t>
      </w:r>
    </w:p>
    <w:p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Учебник / Ю.Д. Сибикин, М.Ю. Сибикин. - 2-e изд., перераб. и доп. - М.: Форум, 2010. </w:t>
      </w:r>
    </w:p>
    <w:p w:rsidR="00A53829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Схемы электрических соединений подстанций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Кокин С.Е., Дмитриев С.А., Хальясмаа А.И., - 2-е изд., стер. - М.:Флинта, Изд-во Урал. ун-та,</w:t>
      </w:r>
      <w:r w:rsidRPr="00B8168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2017</w:t>
      </w:r>
    </w:p>
    <w:p w:rsidR="00A53829" w:rsidRDefault="00A5382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br w:type="page"/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t>АТТЕСТАЦИОННЫЙ ЛИСТ ПО ПРАКТИКЕ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_____________________________________________________________________________,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(ФИО)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обучающийся ____ курса профессии </w:t>
      </w:r>
      <w:r w:rsidRPr="00A53829">
        <w:rPr>
          <w:rFonts w:ascii="Times New Roman" w:hAnsi="Times New Roman"/>
          <w:bCs/>
          <w:sz w:val="24"/>
          <w:szCs w:val="24"/>
          <w:u w:val="single"/>
          <w:lang w:eastAsia="ru-RU"/>
        </w:rPr>
        <w:t>СПО 13.01.10 Электромонтер по ремонту и обслуживанию электрооборудования (по отраслям)_________________________________________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 (код и наименование специальности по ФГОС)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______________________________________________________________________успешно прошел (-а) учебную/производственную практику по профессиональному модулю _____________________________________________________________________________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(указать индекс и наименование модуля)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в объеме ______ часов (_____ недель) 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с «____» _____________ 201__ года по «____» ____________201__ года 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в организации ________________________________________________________________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(наименование)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(юридический адрес)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t>Виды и качество выполнения работ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* Заполнение графы № 2: необходимые указания – работа выполнена в соответствии с технологией; при выполнении работы допущены нарушения (указать нарушения); выполненная работа не соответствует технологии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3"/>
        <w:gridCol w:w="3278"/>
      </w:tblGrid>
      <w:tr w:rsidR="00A53829" w:rsidRPr="00A53829" w:rsidTr="006E4715">
        <w:tc>
          <w:tcPr>
            <w:tcW w:w="6294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Виды и объем работ, 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выполненных обучающимся во время практики</w:t>
            </w:r>
          </w:p>
        </w:tc>
        <w:tc>
          <w:tcPr>
            <w:tcW w:w="3279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Качество выполнения в соответствии 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 технологией и (или) требованиями организации, в которой проходила практика</w:t>
            </w:r>
            <w:r w:rsidRPr="00A53829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A53829" w:rsidRPr="00A53829" w:rsidTr="006E4715">
        <w:tc>
          <w:tcPr>
            <w:tcW w:w="6294" w:type="dxa"/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9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53829" w:rsidRPr="00A53829" w:rsidTr="006E4715">
        <w:tc>
          <w:tcPr>
            <w:tcW w:w="6294" w:type="dxa"/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t>В ходе практики обучающийся освоил общие компетенции: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4"/>
        <w:gridCol w:w="1447"/>
        <w:gridCol w:w="1314"/>
        <w:gridCol w:w="1486"/>
      </w:tblGrid>
      <w:tr w:rsidR="00A53829" w:rsidRPr="00A53829" w:rsidTr="006E4715">
        <w:tc>
          <w:tcPr>
            <w:tcW w:w="5324" w:type="dxa"/>
            <w:tcBorders>
              <w:bottom w:val="single" w:sz="4" w:space="0" w:color="auto"/>
            </w:tcBorders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Уровень усвоения компетенций</w:t>
            </w:r>
          </w:p>
        </w:tc>
      </w:tr>
      <w:tr w:rsidR="00A53829" w:rsidRPr="00A53829" w:rsidTr="006E4715"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1B2D4A" wp14:editId="14A519B2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78" name="Прямоугольник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1B87D" id="Прямоугольник 78" o:spid="_x0000_s1026" style="position:absolute;margin-left:5.3pt;margin-top:2.6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низкий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D782C7" wp14:editId="12C0E03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77" name="Прямоугольник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4F453" id="Прямоугольник 77" o:spid="_x0000_s1026" style="position:absolute;margin-left:-.45pt;margin-top:2.6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средний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66623E" wp14:editId="4ED3AA3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76" name="Прямоугольник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D6D5C" id="Прямоугольник 76" o:spid="_x0000_s1026" style="position:absolute;margin-left:.7pt;margin-top:2.6pt;width:1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t>В ходе практики обучающийся освоил профессиональные компетенции: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4"/>
        <w:gridCol w:w="1447"/>
        <w:gridCol w:w="1314"/>
        <w:gridCol w:w="1486"/>
      </w:tblGrid>
      <w:tr w:rsidR="00A53829" w:rsidRPr="00A53829" w:rsidTr="006E4715">
        <w:tc>
          <w:tcPr>
            <w:tcW w:w="5324" w:type="dxa"/>
            <w:tcBorders>
              <w:bottom w:val="single" w:sz="4" w:space="0" w:color="auto"/>
            </w:tcBorders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Уровень усвоения компетенций</w:t>
            </w:r>
          </w:p>
        </w:tc>
      </w:tr>
      <w:tr w:rsidR="00A53829" w:rsidRPr="00A53829" w:rsidTr="006E4715"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A53829" w:rsidRPr="00A53829" w:rsidRDefault="00A53829" w:rsidP="00A538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358A3F" wp14:editId="0605684F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04973" id="Прямоугольник 48" o:spid="_x0000_s1026" style="position:absolute;margin-left:5.3pt;margin-top:2.6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низкий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7F54E0" wp14:editId="67E7D55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7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221684" id="Прямоугольник 47" o:spid="_x0000_s1026" style="position:absolute;margin-left:-.45pt;margin-top:2.6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средний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F12F45" wp14:editId="16AF45C8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6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80FC9" id="Прямоугольник 46" o:spid="_x0000_s1026" style="position:absolute;margin-left:.7pt;margin-top:2.6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высокий</w:t>
            </w:r>
          </w:p>
        </w:tc>
      </w:tr>
      <w:tr w:rsidR="00A53829" w:rsidRPr="00A53829" w:rsidTr="006E4715"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A53829" w:rsidRPr="00A53829" w:rsidRDefault="00A53829" w:rsidP="00A538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14C9B8" wp14:editId="018B7D4D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39D41" id="Прямоугольник 45" o:spid="_x0000_s1026" style="position:absolute;margin-left:5.3pt;margin-top:2.6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 xml:space="preserve"> низкий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52A433" wp14:editId="00721F5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DC89E" id="Прямоугольник 44" o:spid="_x0000_s1026" style="position:absolute;margin-left:-.45pt;margin-top:2.6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 xml:space="preserve"> средний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28C6E9" wp14:editId="7863B9F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069C8" id="Прямоугольник 43" o:spid="_x0000_s1026" style="position:absolute;margin-left:.7pt;margin-top:2.6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Результат выполнения заданий в ходе практики_____________________________________</w:t>
      </w:r>
    </w:p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A53829">
        <w:rPr>
          <w:rFonts w:ascii="Times New Roman" w:hAnsi="Times New Roman"/>
          <w:bCs/>
          <w:sz w:val="24"/>
          <w:szCs w:val="24"/>
          <w:lang w:eastAsia="ru-RU"/>
        </w:rPr>
        <w:t>(отлично, хорошо, удовлетворительно)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09"/>
        <w:gridCol w:w="801"/>
        <w:gridCol w:w="5161"/>
      </w:tblGrid>
      <w:tr w:rsidR="00A53829" w:rsidRPr="00A53829" w:rsidTr="006E4715">
        <w:tc>
          <w:tcPr>
            <w:tcW w:w="3609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Дата «____»__________201_ год</w:t>
            </w:r>
          </w:p>
        </w:tc>
        <w:tc>
          <w:tcPr>
            <w:tcW w:w="801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1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Представитель работодателя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____________________/__________________/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________________________________________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(должность)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 П.</w:t>
            </w:r>
          </w:p>
        </w:tc>
      </w:tr>
    </w:tbl>
    <w:p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Итоговая оценка по практике_________________________________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04"/>
        <w:gridCol w:w="740"/>
        <w:gridCol w:w="5111"/>
      </w:tblGrid>
      <w:tr w:rsidR="00A53829" w:rsidRPr="00A53829" w:rsidTr="006E4715">
        <w:trPr>
          <w:trHeight w:val="993"/>
        </w:trPr>
        <w:tc>
          <w:tcPr>
            <w:tcW w:w="3504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Дата «____»__________201_ год</w:t>
            </w:r>
          </w:p>
        </w:tc>
        <w:tc>
          <w:tcPr>
            <w:tcW w:w="740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11" w:type="dxa"/>
          </w:tcPr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Руководитель практики</w:t>
            </w:r>
          </w:p>
          <w:p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____________________/__________________/    </w:t>
            </w:r>
          </w:p>
        </w:tc>
      </w:tr>
    </w:tbl>
    <w:p w:rsidR="00A53829" w:rsidRPr="00A53829" w:rsidRDefault="00A53829" w:rsidP="00A53829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53829">
        <w:rPr>
          <w:rFonts w:ascii="Times New Roman" w:hAnsi="Times New Roman"/>
          <w:noProof/>
          <w:sz w:val="24"/>
          <w:szCs w:val="24"/>
          <w:lang w:eastAsia="ru-RU"/>
        </w:rPr>
        <w:br w:type="page"/>
      </w:r>
    </w:p>
    <w:p w:rsidR="00A53829" w:rsidRPr="00B81688" w:rsidRDefault="00A53829" w:rsidP="00A53829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B81688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2</w:t>
      </w:r>
    </w:p>
    <w:p w:rsidR="00DA2C71" w:rsidRPr="00A53829" w:rsidRDefault="00A53829" w:rsidP="00A53829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0E3BE1" wp14:editId="751BEF1E">
            <wp:extent cx="5940425" cy="7628465"/>
            <wp:effectExtent l="0" t="0" r="3175" b="0"/>
            <wp:docPr id="12" name="Рисунок 12" descr="http://myview.ru/pic/large-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yview.ru/pic/large-4220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2C71" w:rsidRPr="00A53829" w:rsidSect="00DA2C7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5DE" w:rsidRDefault="004F15DE" w:rsidP="003314A3">
      <w:pPr>
        <w:spacing w:after="0" w:line="240" w:lineRule="auto"/>
      </w:pPr>
      <w:r>
        <w:separator/>
      </w:r>
    </w:p>
  </w:endnote>
  <w:endnote w:type="continuationSeparator" w:id="0">
    <w:p w:rsidR="004F15DE" w:rsidRDefault="004F15DE" w:rsidP="0033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727757"/>
      <w:docPartObj>
        <w:docPartGallery w:val="Page Numbers (Bottom of Page)"/>
        <w:docPartUnique/>
      </w:docPartObj>
    </w:sdtPr>
    <w:sdtEndPr/>
    <w:sdtContent>
      <w:p w:rsidR="006E4715" w:rsidRDefault="006E47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FFA">
          <w:rPr>
            <w:noProof/>
          </w:rPr>
          <w:t>21</w:t>
        </w:r>
        <w:r>
          <w:fldChar w:fldCharType="end"/>
        </w:r>
      </w:p>
    </w:sdtContent>
  </w:sdt>
  <w:p w:rsidR="006E4715" w:rsidRDefault="006E47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5DE" w:rsidRDefault="004F15DE" w:rsidP="003314A3">
      <w:pPr>
        <w:spacing w:after="0" w:line="240" w:lineRule="auto"/>
      </w:pPr>
      <w:r>
        <w:separator/>
      </w:r>
    </w:p>
  </w:footnote>
  <w:footnote w:type="continuationSeparator" w:id="0">
    <w:p w:rsidR="004F15DE" w:rsidRDefault="004F15DE" w:rsidP="00331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6637E"/>
    <w:multiLevelType w:val="hybridMultilevel"/>
    <w:tmpl w:val="7F96FE34"/>
    <w:lvl w:ilvl="0" w:tplc="40E4F4F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0B295914"/>
    <w:multiLevelType w:val="hybridMultilevel"/>
    <w:tmpl w:val="69880474"/>
    <w:lvl w:ilvl="0" w:tplc="039CCA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19674362"/>
    <w:multiLevelType w:val="hybridMultilevel"/>
    <w:tmpl w:val="A3C08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B71B63"/>
    <w:multiLevelType w:val="multilevel"/>
    <w:tmpl w:val="A9AE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E82844"/>
    <w:multiLevelType w:val="hybridMultilevel"/>
    <w:tmpl w:val="F98C3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FE"/>
    <w:rsid w:val="000166EE"/>
    <w:rsid w:val="00074FFA"/>
    <w:rsid w:val="001A2125"/>
    <w:rsid w:val="001A63C4"/>
    <w:rsid w:val="001E0302"/>
    <w:rsid w:val="002D50A9"/>
    <w:rsid w:val="002D6AB2"/>
    <w:rsid w:val="003314A3"/>
    <w:rsid w:val="00354FFE"/>
    <w:rsid w:val="004B5274"/>
    <w:rsid w:val="004F15DE"/>
    <w:rsid w:val="00633812"/>
    <w:rsid w:val="006E4715"/>
    <w:rsid w:val="00754151"/>
    <w:rsid w:val="007C489B"/>
    <w:rsid w:val="009369B5"/>
    <w:rsid w:val="00A53829"/>
    <w:rsid w:val="00AD2730"/>
    <w:rsid w:val="00BA0110"/>
    <w:rsid w:val="00C632DB"/>
    <w:rsid w:val="00D32606"/>
    <w:rsid w:val="00D75834"/>
    <w:rsid w:val="00DA2C71"/>
    <w:rsid w:val="00E82CE1"/>
    <w:rsid w:val="00EB4D27"/>
    <w:rsid w:val="00F9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401E389C-21A7-45F9-B526-4F5545D0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C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14A3"/>
  </w:style>
  <w:style w:type="paragraph" w:styleId="a5">
    <w:name w:val="footer"/>
    <w:basedOn w:val="a"/>
    <w:link w:val="a6"/>
    <w:uiPriority w:val="99"/>
    <w:unhideWhenUsed/>
    <w:rsid w:val="00331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14A3"/>
  </w:style>
  <w:style w:type="paragraph" w:styleId="a7">
    <w:name w:val="Normal (Web)"/>
    <w:basedOn w:val="a"/>
    <w:uiPriority w:val="99"/>
    <w:rsid w:val="00E82C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BA0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BA0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BA0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8"/>
    <w:rsid w:val="00BA011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BA0110"/>
  </w:style>
  <w:style w:type="paragraph" w:styleId="a9">
    <w:name w:val="List Paragraph"/>
    <w:basedOn w:val="a"/>
    <w:uiPriority w:val="34"/>
    <w:qFormat/>
    <w:rsid w:val="00BA01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21">
    <w:name w:val="Сетка таблицы121"/>
    <w:basedOn w:val="a1"/>
    <w:next w:val="a8"/>
    <w:rsid w:val="00BA011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BA0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BA0110"/>
  </w:style>
  <w:style w:type="table" w:customStyle="1" w:styleId="122">
    <w:name w:val="Сетка таблицы122"/>
    <w:basedOn w:val="a1"/>
    <w:next w:val="a8"/>
    <w:rsid w:val="00BA011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39"/>
    <w:rsid w:val="00BA0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A011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0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oleObject" Target="embeddings/oleObject4.bin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oleObject" Target="embeddings/oleObject3.bin"/><Relationship Id="rId40" Type="http://schemas.openxmlformats.org/officeDocument/2006/relationships/image" Target="media/image29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7.png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oleObject" Target="embeddings/oleObject2.bin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oleObject" Target="embeddings/oleObject1.bin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34716-1396-4333-827A-37BDE01A3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53</Pages>
  <Words>13469</Words>
  <Characters>76775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Admin</cp:lastModifiedBy>
  <cp:revision>12</cp:revision>
  <dcterms:created xsi:type="dcterms:W3CDTF">2022-03-25T12:41:00Z</dcterms:created>
  <dcterms:modified xsi:type="dcterms:W3CDTF">2022-04-07T14:05:00Z</dcterms:modified>
</cp:coreProperties>
</file>